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D56" w:rsidRPr="00FC617F" w:rsidRDefault="009C0D56" w:rsidP="00FC617F">
      <w:pPr>
        <w:ind w:left="-142"/>
        <w:jc w:val="right"/>
        <w:rPr>
          <w:sz w:val="16"/>
          <w:szCs w:val="16"/>
        </w:rPr>
      </w:pPr>
      <w:r w:rsidRPr="00FC617F">
        <w:rPr>
          <w:sz w:val="16"/>
          <w:szCs w:val="16"/>
        </w:rPr>
        <w:t>Форма реестра утверждена</w:t>
      </w:r>
    </w:p>
    <w:p w:rsidR="009C0D56" w:rsidRPr="00FC617F" w:rsidRDefault="009C0D56" w:rsidP="00FC617F">
      <w:pPr>
        <w:ind w:left="-142"/>
        <w:jc w:val="right"/>
        <w:rPr>
          <w:sz w:val="16"/>
          <w:szCs w:val="16"/>
        </w:rPr>
      </w:pPr>
      <w:r w:rsidRPr="00FC617F">
        <w:rPr>
          <w:sz w:val="16"/>
          <w:szCs w:val="16"/>
        </w:rPr>
        <w:t>Приказом Министерства экономического развития</w:t>
      </w:r>
    </w:p>
    <w:p w:rsidR="009C0D56" w:rsidRPr="00FC617F" w:rsidRDefault="009C0D56" w:rsidP="00FC617F">
      <w:pPr>
        <w:ind w:left="-142"/>
        <w:jc w:val="right"/>
        <w:rPr>
          <w:sz w:val="16"/>
          <w:szCs w:val="16"/>
        </w:rPr>
      </w:pPr>
      <w:r w:rsidRPr="00FC617F">
        <w:rPr>
          <w:sz w:val="16"/>
          <w:szCs w:val="16"/>
        </w:rPr>
        <w:t>Российской Федерации</w:t>
      </w:r>
    </w:p>
    <w:p w:rsidR="009C0D56" w:rsidRPr="00FC617F" w:rsidRDefault="009C0D56" w:rsidP="00FC617F">
      <w:pPr>
        <w:ind w:left="-142"/>
        <w:jc w:val="right"/>
        <w:rPr>
          <w:sz w:val="16"/>
          <w:szCs w:val="16"/>
        </w:rPr>
      </w:pPr>
      <w:r w:rsidRPr="00FC617F">
        <w:rPr>
          <w:sz w:val="16"/>
          <w:szCs w:val="16"/>
        </w:rPr>
        <w:t xml:space="preserve">от </w:t>
      </w:r>
      <w:r w:rsidR="00C55010" w:rsidRPr="00FC617F">
        <w:rPr>
          <w:sz w:val="16"/>
          <w:szCs w:val="16"/>
        </w:rPr>
        <w:t>10</w:t>
      </w:r>
      <w:r w:rsidRPr="00FC617F">
        <w:rPr>
          <w:sz w:val="16"/>
          <w:szCs w:val="16"/>
        </w:rPr>
        <w:t>.</w:t>
      </w:r>
      <w:r w:rsidR="00C55010" w:rsidRPr="00FC617F">
        <w:rPr>
          <w:sz w:val="16"/>
          <w:szCs w:val="16"/>
        </w:rPr>
        <w:t>10</w:t>
      </w:r>
      <w:r w:rsidRPr="00FC617F">
        <w:rPr>
          <w:sz w:val="16"/>
          <w:szCs w:val="16"/>
        </w:rPr>
        <w:t>.20</w:t>
      </w:r>
      <w:r w:rsidR="00C55010" w:rsidRPr="00FC617F">
        <w:rPr>
          <w:sz w:val="16"/>
          <w:szCs w:val="16"/>
        </w:rPr>
        <w:t>23</w:t>
      </w:r>
      <w:r w:rsidRPr="00FC617F">
        <w:rPr>
          <w:sz w:val="16"/>
          <w:szCs w:val="16"/>
        </w:rPr>
        <w:t xml:space="preserve"> №</w:t>
      </w:r>
      <w:r w:rsidR="00C55010" w:rsidRPr="00FC617F">
        <w:rPr>
          <w:sz w:val="16"/>
          <w:szCs w:val="16"/>
        </w:rPr>
        <w:t>163н</w:t>
      </w:r>
      <w:r w:rsidRPr="00FC617F">
        <w:rPr>
          <w:sz w:val="16"/>
          <w:szCs w:val="16"/>
        </w:rPr>
        <w:t xml:space="preserve"> «Об утверждении Порядка ведения</w:t>
      </w:r>
    </w:p>
    <w:p w:rsidR="009C0D56" w:rsidRPr="00FC617F" w:rsidRDefault="009C0D56" w:rsidP="00FC617F">
      <w:pPr>
        <w:ind w:left="-142"/>
        <w:jc w:val="right"/>
        <w:rPr>
          <w:sz w:val="16"/>
          <w:szCs w:val="16"/>
        </w:rPr>
      </w:pPr>
      <w:r w:rsidRPr="00FC617F">
        <w:rPr>
          <w:sz w:val="16"/>
          <w:szCs w:val="16"/>
        </w:rPr>
        <w:t>органами местного самоуправления реестров</w:t>
      </w:r>
    </w:p>
    <w:p w:rsidR="009C0D56" w:rsidRPr="00FC617F" w:rsidRDefault="009C0D56" w:rsidP="00FC617F">
      <w:pPr>
        <w:ind w:left="-142"/>
        <w:jc w:val="right"/>
        <w:rPr>
          <w:sz w:val="16"/>
          <w:szCs w:val="16"/>
        </w:rPr>
      </w:pPr>
      <w:r w:rsidRPr="00FC617F">
        <w:rPr>
          <w:sz w:val="16"/>
          <w:szCs w:val="16"/>
        </w:rPr>
        <w:t>муниципального имущества»</w:t>
      </w:r>
    </w:p>
    <w:p w:rsidR="009C0D56" w:rsidRPr="00FC617F" w:rsidRDefault="009C0D56" w:rsidP="00FC617F">
      <w:pPr>
        <w:shd w:val="clear" w:color="auto" w:fill="FFFFFF"/>
        <w:jc w:val="right"/>
        <w:rPr>
          <w:color w:val="333333"/>
          <w:sz w:val="16"/>
          <w:szCs w:val="16"/>
        </w:rPr>
      </w:pPr>
    </w:p>
    <w:p w:rsidR="009C0D56" w:rsidRDefault="009C0D56" w:rsidP="00466B8F">
      <w:pPr>
        <w:jc w:val="center"/>
        <w:rPr>
          <w:b/>
          <w:sz w:val="20"/>
          <w:szCs w:val="20"/>
        </w:rPr>
      </w:pPr>
      <w:r>
        <w:rPr>
          <w:b/>
        </w:rPr>
        <w:t>РЕЕСТР ИМУЩЕСТВА,</w:t>
      </w:r>
    </w:p>
    <w:p w:rsidR="009C0D56" w:rsidRDefault="009C0D56" w:rsidP="00466B8F">
      <w:pPr>
        <w:jc w:val="center"/>
        <w:rPr>
          <w:b/>
        </w:rPr>
      </w:pPr>
      <w:r>
        <w:rPr>
          <w:b/>
        </w:rPr>
        <w:t>ПОДЛЕЖ</w:t>
      </w:r>
      <w:r w:rsidR="003F22BD">
        <w:rPr>
          <w:b/>
        </w:rPr>
        <w:t>АЩЕГО ОТНЕСЕНИЮ К СОБСТВЕННОСТИ МУНИЦИПАЛЬНОГО ОБРАЗОВАНИЯ «СЕЛЬСКОЕ ПОСЕЛЕНИЕ КАРАЛАТСКИЙ СЕЛЬСОВЕТ КАМЫЗЯКСКОГО МУНИЦИПАЛЬНОГО РАЙОНА АСТРАХАН</w:t>
      </w:r>
      <w:r>
        <w:rPr>
          <w:b/>
        </w:rPr>
        <w:t>СКОЙ ОБЛАСТИ</w:t>
      </w:r>
    </w:p>
    <w:p w:rsidR="009C0D56" w:rsidRDefault="009367EF" w:rsidP="00466B8F">
      <w:pPr>
        <w:jc w:val="center"/>
        <w:rPr>
          <w:b/>
        </w:rPr>
      </w:pPr>
      <w:r w:rsidRPr="009367EF">
        <w:rPr>
          <w:b/>
        </w:rPr>
        <w:t>РАЗДЕЛ 1</w:t>
      </w:r>
      <w:r>
        <w:rPr>
          <w:b/>
        </w:rPr>
        <w:t>. Недвижимое имущество</w:t>
      </w:r>
    </w:p>
    <w:p w:rsidR="009367EF" w:rsidRPr="009367EF" w:rsidRDefault="009367EF" w:rsidP="00466B8F">
      <w:pPr>
        <w:jc w:val="center"/>
        <w:rPr>
          <w:b/>
        </w:rPr>
      </w:pPr>
      <w:r>
        <w:rPr>
          <w:b/>
        </w:rPr>
        <w:t>Подраздел 1.1. Земельные участки</w:t>
      </w:r>
    </w:p>
    <w:p w:rsidR="009C0D56" w:rsidRDefault="009C0D56" w:rsidP="00466B8F">
      <w:pPr>
        <w:jc w:val="center"/>
        <w:rPr>
          <w:b/>
          <w:bCs/>
          <w:color w:val="000000"/>
          <w:sz w:val="20"/>
          <w:szCs w:val="20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425"/>
        <w:gridCol w:w="426"/>
        <w:gridCol w:w="567"/>
        <w:gridCol w:w="425"/>
        <w:gridCol w:w="992"/>
        <w:gridCol w:w="425"/>
        <w:gridCol w:w="1276"/>
        <w:gridCol w:w="142"/>
        <w:gridCol w:w="1134"/>
        <w:gridCol w:w="1559"/>
        <w:gridCol w:w="1559"/>
        <w:gridCol w:w="567"/>
        <w:gridCol w:w="1276"/>
        <w:gridCol w:w="425"/>
        <w:gridCol w:w="851"/>
        <w:gridCol w:w="142"/>
        <w:gridCol w:w="1693"/>
        <w:gridCol w:w="8"/>
        <w:gridCol w:w="425"/>
        <w:gridCol w:w="487"/>
        <w:gridCol w:w="27"/>
        <w:gridCol w:w="903"/>
      </w:tblGrid>
      <w:tr w:rsidR="00435291" w:rsidRPr="009C0D56" w:rsidTr="00435291">
        <w:trPr>
          <w:cantSplit/>
          <w:trHeight w:val="186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91" w:rsidRPr="00624CB8" w:rsidRDefault="00435291" w:rsidP="00466B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24CB8">
              <w:rPr>
                <w:b/>
                <w:bCs/>
                <w:color w:val="000000"/>
                <w:sz w:val="16"/>
                <w:szCs w:val="16"/>
              </w:rPr>
              <w:t>Реестровый или порядковый номер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91" w:rsidRPr="00624CB8" w:rsidRDefault="00435291" w:rsidP="00466B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24CB8">
              <w:rPr>
                <w:b/>
                <w:color w:val="000000"/>
                <w:sz w:val="16"/>
                <w:szCs w:val="16"/>
              </w:rPr>
              <w:t>Наименование недвижимого имущества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91" w:rsidRPr="00624CB8" w:rsidRDefault="00435291" w:rsidP="00466B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24CB8">
              <w:rPr>
                <w:b/>
                <w:color w:val="000000"/>
                <w:sz w:val="16"/>
                <w:szCs w:val="16"/>
              </w:rPr>
              <w:t>Адрес (местоположение) недвижимого имущества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91" w:rsidRPr="00624CB8" w:rsidRDefault="00435291" w:rsidP="00466B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24CB8">
              <w:rPr>
                <w:b/>
                <w:color w:val="000000"/>
                <w:sz w:val="16"/>
                <w:szCs w:val="16"/>
              </w:rPr>
              <w:t>Кадастровый номер муниципального недвижимого имущества с датой присвоения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91" w:rsidRPr="00624CB8" w:rsidRDefault="00435291" w:rsidP="00466B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24CB8">
              <w:rPr>
                <w:b/>
                <w:color w:val="000000"/>
                <w:sz w:val="16"/>
                <w:szCs w:val="16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91" w:rsidRPr="00624CB8" w:rsidRDefault="00466B8F" w:rsidP="00466B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color w:val="000000"/>
                <w:sz w:val="16"/>
                <w:szCs w:val="16"/>
              </w:rPr>
              <w:t>Вид вещного права (р</w:t>
            </w:r>
            <w:r w:rsidR="00435291" w:rsidRPr="00624CB8">
              <w:rPr>
                <w:b/>
                <w:color w:val="000000"/>
                <w:sz w:val="16"/>
                <w:szCs w:val="16"/>
              </w:rPr>
              <w:t xml:space="preserve">еквизиты документов – оснований возникновения   права </w:t>
            </w:r>
            <w:proofErr w:type="spellStart"/>
            <w:r w:rsidR="00435291" w:rsidRPr="00624CB8">
              <w:rPr>
                <w:b/>
                <w:color w:val="000000"/>
                <w:sz w:val="16"/>
                <w:szCs w:val="16"/>
              </w:rPr>
              <w:t>мун</w:t>
            </w:r>
            <w:proofErr w:type="spellEnd"/>
            <w:r w:rsidR="00435291" w:rsidRPr="00624CB8">
              <w:rPr>
                <w:b/>
                <w:color w:val="000000"/>
                <w:sz w:val="16"/>
                <w:szCs w:val="16"/>
              </w:rPr>
              <w:t xml:space="preserve">. </w:t>
            </w:r>
            <w:r w:rsidRPr="00624CB8">
              <w:rPr>
                <w:b/>
                <w:color w:val="000000"/>
                <w:sz w:val="16"/>
                <w:szCs w:val="16"/>
              </w:rPr>
              <w:t>С</w:t>
            </w:r>
            <w:r w:rsidR="00435291" w:rsidRPr="00624CB8">
              <w:rPr>
                <w:b/>
                <w:color w:val="000000"/>
                <w:sz w:val="16"/>
                <w:szCs w:val="16"/>
              </w:rPr>
              <w:t>обств</w:t>
            </w:r>
            <w:r>
              <w:rPr>
                <w:b/>
                <w:color w:val="000000"/>
                <w:sz w:val="16"/>
                <w:szCs w:val="16"/>
              </w:rPr>
              <w:t>енности)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91" w:rsidRPr="00624CB8" w:rsidRDefault="00435291" w:rsidP="00466B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Сведения об основных характеристиках земельного участка: п</w:t>
            </w:r>
            <w:r w:rsidRPr="00624CB8">
              <w:rPr>
                <w:b/>
                <w:color w:val="000000"/>
                <w:sz w:val="16"/>
                <w:szCs w:val="16"/>
              </w:rPr>
              <w:t>лощадь, и (или) иные параметры,</w:t>
            </w:r>
          </w:p>
          <w:p w:rsidR="00435291" w:rsidRPr="00624CB8" w:rsidRDefault="00435291" w:rsidP="00466B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24CB8">
              <w:rPr>
                <w:b/>
                <w:color w:val="000000"/>
                <w:sz w:val="16"/>
                <w:szCs w:val="16"/>
              </w:rPr>
              <w:t>Назначение объекта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91" w:rsidRPr="00624CB8" w:rsidRDefault="00435291" w:rsidP="00466B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24CB8">
              <w:rPr>
                <w:b/>
                <w:color w:val="000000"/>
                <w:sz w:val="16"/>
                <w:szCs w:val="16"/>
              </w:rPr>
              <w:t>Кадастровая стоимость недвижимого имущества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91" w:rsidRPr="00435291" w:rsidRDefault="00435291" w:rsidP="00466B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</w:t>
            </w:r>
            <w:r w:rsidRPr="00435291">
              <w:rPr>
                <w:b/>
                <w:color w:val="000000"/>
                <w:sz w:val="16"/>
                <w:szCs w:val="16"/>
              </w:rPr>
              <w:t>ведения о произведенном улучшении земельного участка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91" w:rsidRPr="00435291" w:rsidRDefault="00435291" w:rsidP="00466B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35291">
              <w:rPr>
                <w:b/>
                <w:color w:val="1F1F1F"/>
                <w:spacing w:val="-2"/>
                <w:sz w:val="18"/>
                <w:szCs w:val="18"/>
              </w:rPr>
              <w:t>Сведени</w:t>
            </w:r>
            <w:r w:rsidRPr="00435291">
              <w:rPr>
                <w:b/>
                <w:color w:val="161616"/>
                <w:sz w:val="18"/>
                <w:szCs w:val="18"/>
              </w:rPr>
              <w:t xml:space="preserve">я </w:t>
            </w:r>
            <w:r w:rsidRPr="00435291">
              <w:rPr>
                <w:b/>
                <w:color w:val="2A2A2A"/>
                <w:sz w:val="18"/>
                <w:szCs w:val="18"/>
              </w:rPr>
              <w:t xml:space="preserve">об </w:t>
            </w:r>
            <w:r w:rsidRPr="00435291">
              <w:rPr>
                <w:b/>
                <w:color w:val="0F0F0F"/>
                <w:spacing w:val="-4"/>
                <w:sz w:val="18"/>
                <w:szCs w:val="18"/>
              </w:rPr>
              <w:t>установленных</w:t>
            </w:r>
            <w:r w:rsidRPr="00435291">
              <w:rPr>
                <w:b/>
                <w:color w:val="282828"/>
                <w:sz w:val="18"/>
                <w:szCs w:val="18"/>
              </w:rPr>
              <w:t xml:space="preserve"> в </w:t>
            </w:r>
            <w:r w:rsidRPr="00435291">
              <w:rPr>
                <w:b/>
                <w:color w:val="1A1A1A"/>
                <w:spacing w:val="-4"/>
                <w:sz w:val="18"/>
                <w:szCs w:val="18"/>
              </w:rPr>
              <w:t>отношении ЗУ ограничениях (обременениях</w:t>
            </w:r>
            <w:r w:rsidRPr="00A526FD">
              <w:rPr>
                <w:color w:val="1A1A1A"/>
                <w:spacing w:val="-4"/>
                <w:sz w:val="18"/>
                <w:szCs w:val="18"/>
              </w:rPr>
              <w:t>)</w:t>
            </w:r>
          </w:p>
        </w:tc>
      </w:tr>
      <w:tr w:rsidR="00435291" w:rsidRPr="009C0D56" w:rsidTr="00435291">
        <w:trPr>
          <w:cantSplit/>
          <w:trHeight w:val="27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91" w:rsidRPr="009C0D56" w:rsidRDefault="00435291" w:rsidP="00466B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0D56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91" w:rsidRPr="009C0D56" w:rsidRDefault="00435291" w:rsidP="00466B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C0D56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91" w:rsidRPr="009C0D56" w:rsidRDefault="00435291" w:rsidP="00466B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C0D56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91" w:rsidRPr="009C0D56" w:rsidRDefault="00435291" w:rsidP="00466B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C0D56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91" w:rsidRDefault="00435291" w:rsidP="00466B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91" w:rsidRPr="009C0D56" w:rsidRDefault="00435291" w:rsidP="00466B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91" w:rsidRPr="009C0D56" w:rsidRDefault="00435291" w:rsidP="00466B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91" w:rsidRPr="009C0D56" w:rsidRDefault="00435291" w:rsidP="00466B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91" w:rsidRPr="009C0D56" w:rsidRDefault="00435291" w:rsidP="00466B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91" w:rsidRPr="009C0D56" w:rsidRDefault="00435291" w:rsidP="00466B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35291" w:rsidRPr="009C0D56" w:rsidTr="00435291">
        <w:trPr>
          <w:cantSplit/>
          <w:trHeight w:val="182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91" w:rsidRPr="009367EF" w:rsidRDefault="00435291" w:rsidP="00466B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9367EF">
              <w:rPr>
                <w:bCs/>
                <w:color w:val="000000"/>
                <w:sz w:val="16"/>
                <w:szCs w:val="16"/>
              </w:rPr>
              <w:t>1</w:t>
            </w:r>
            <w:r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91" w:rsidRDefault="00435291" w:rsidP="00466B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91" w:rsidRPr="001B4181" w:rsidRDefault="00435291" w:rsidP="00466B8F">
            <w:pPr>
              <w:jc w:val="center"/>
              <w:rPr>
                <w:sz w:val="16"/>
                <w:szCs w:val="16"/>
              </w:rPr>
            </w:pPr>
            <w:r w:rsidRPr="001B4181">
              <w:rPr>
                <w:sz w:val="16"/>
                <w:szCs w:val="16"/>
              </w:rPr>
              <w:t xml:space="preserve">Астраханская область, </w:t>
            </w:r>
            <w:proofErr w:type="spellStart"/>
            <w:r w:rsidRPr="001B4181">
              <w:rPr>
                <w:sz w:val="16"/>
                <w:szCs w:val="16"/>
              </w:rPr>
              <w:t>Камызякский</w:t>
            </w:r>
            <w:proofErr w:type="spellEnd"/>
            <w:r w:rsidRPr="001B4181">
              <w:rPr>
                <w:sz w:val="16"/>
                <w:szCs w:val="16"/>
              </w:rPr>
              <w:t xml:space="preserve"> район, с. Чапаево, ул. Восточная, 14</w:t>
            </w:r>
          </w:p>
          <w:p w:rsidR="00435291" w:rsidRPr="001B4181" w:rsidRDefault="00435291" w:rsidP="00466B8F">
            <w:pPr>
              <w:jc w:val="center"/>
              <w:rPr>
                <w:sz w:val="16"/>
                <w:szCs w:val="16"/>
              </w:rPr>
            </w:pPr>
            <w:r w:rsidRPr="001B4181">
              <w:rPr>
                <w:rStyle w:val="copytitle"/>
                <w:color w:val="35383B"/>
                <w:sz w:val="16"/>
                <w:szCs w:val="16"/>
                <w:shd w:val="clear" w:color="auto" w:fill="FFFFFF"/>
              </w:rPr>
              <w:t>ОКТМО</w:t>
            </w:r>
            <w:r w:rsidRPr="001B4181">
              <w:rPr>
                <w:color w:val="35383B"/>
                <w:sz w:val="16"/>
                <w:szCs w:val="16"/>
                <w:shd w:val="clear" w:color="auto" w:fill="FFFFFF"/>
              </w:rPr>
              <w:t> </w:t>
            </w:r>
            <w:r w:rsidRPr="001B4181">
              <w:rPr>
                <w:rStyle w:val="copytarget"/>
                <w:color w:val="35383B"/>
                <w:sz w:val="16"/>
                <w:szCs w:val="16"/>
                <w:shd w:val="clear" w:color="auto" w:fill="FFFFFF"/>
              </w:rPr>
              <w:t>12625416101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91" w:rsidRPr="00E62023" w:rsidRDefault="00435291" w:rsidP="00466B8F">
            <w:pPr>
              <w:jc w:val="center"/>
              <w:rPr>
                <w:sz w:val="16"/>
                <w:szCs w:val="16"/>
              </w:rPr>
            </w:pPr>
            <w:r w:rsidRPr="00E62023">
              <w:rPr>
                <w:sz w:val="16"/>
                <w:szCs w:val="16"/>
              </w:rPr>
              <w:t>30:05:090101:228</w:t>
            </w:r>
          </w:p>
          <w:p w:rsidR="00435291" w:rsidRPr="00E62023" w:rsidRDefault="00435291" w:rsidP="00466B8F">
            <w:pPr>
              <w:jc w:val="center"/>
              <w:rPr>
                <w:sz w:val="16"/>
                <w:szCs w:val="16"/>
              </w:rPr>
            </w:pPr>
            <w:r w:rsidRPr="00E62023">
              <w:rPr>
                <w:sz w:val="16"/>
                <w:szCs w:val="16"/>
              </w:rPr>
              <w:t>31.03.1993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91" w:rsidRPr="00E62023" w:rsidRDefault="00435291" w:rsidP="00466B8F">
            <w:pPr>
              <w:jc w:val="center"/>
              <w:rPr>
                <w:sz w:val="16"/>
                <w:szCs w:val="16"/>
              </w:rPr>
            </w:pPr>
            <w:r w:rsidRPr="00E62023">
              <w:rPr>
                <w:sz w:val="16"/>
                <w:szCs w:val="16"/>
              </w:rPr>
              <w:t>Муниципальное</w:t>
            </w:r>
            <w:r>
              <w:rPr>
                <w:sz w:val="16"/>
                <w:szCs w:val="16"/>
              </w:rPr>
              <w:t xml:space="preserve"> </w:t>
            </w:r>
            <w:r w:rsidRPr="00E62023">
              <w:rPr>
                <w:sz w:val="16"/>
                <w:szCs w:val="16"/>
              </w:rPr>
              <w:t xml:space="preserve"> образование</w:t>
            </w:r>
          </w:p>
          <w:p w:rsidR="00435291" w:rsidRPr="00E62023" w:rsidRDefault="00435291" w:rsidP="00466B8F">
            <w:pPr>
              <w:jc w:val="center"/>
              <w:rPr>
                <w:bCs/>
                <w:sz w:val="16"/>
                <w:szCs w:val="16"/>
              </w:rPr>
            </w:pPr>
            <w:r w:rsidRPr="00E62023">
              <w:rPr>
                <w:bCs/>
                <w:sz w:val="16"/>
                <w:szCs w:val="16"/>
              </w:rPr>
              <w:t xml:space="preserve">«Сельское поселение Каралатский сельсовет </w:t>
            </w:r>
            <w:proofErr w:type="spellStart"/>
            <w:r w:rsidRPr="00E62023">
              <w:rPr>
                <w:bCs/>
                <w:sz w:val="16"/>
                <w:szCs w:val="16"/>
              </w:rPr>
              <w:t>Камызякского</w:t>
            </w:r>
            <w:proofErr w:type="spellEnd"/>
            <w:r w:rsidRPr="00E62023">
              <w:rPr>
                <w:bCs/>
                <w:sz w:val="16"/>
                <w:szCs w:val="16"/>
              </w:rPr>
              <w:t xml:space="preserve"> муниципального района Астраханской области»</w:t>
            </w:r>
          </w:p>
          <w:p w:rsidR="00435291" w:rsidRPr="00E62023" w:rsidRDefault="00435291" w:rsidP="00466B8F">
            <w:pPr>
              <w:jc w:val="center"/>
              <w:rPr>
                <w:rStyle w:val="copytarget"/>
                <w:sz w:val="16"/>
                <w:szCs w:val="16"/>
              </w:rPr>
            </w:pPr>
            <w:r w:rsidRPr="00E62023">
              <w:rPr>
                <w:sz w:val="16"/>
                <w:szCs w:val="16"/>
              </w:rPr>
              <w:t>ИНН</w:t>
            </w:r>
            <w:r w:rsidRPr="00E62023">
              <w:rPr>
                <w:rStyle w:val="copytarget"/>
                <w:sz w:val="16"/>
                <w:szCs w:val="16"/>
              </w:rPr>
              <w:t xml:space="preserve"> 3005001998</w:t>
            </w:r>
            <w:r>
              <w:rPr>
                <w:rStyle w:val="copytarget"/>
                <w:sz w:val="16"/>
                <w:szCs w:val="16"/>
              </w:rPr>
              <w:t xml:space="preserve">  </w:t>
            </w:r>
            <w:r w:rsidRPr="00E62023">
              <w:rPr>
                <w:sz w:val="16"/>
                <w:szCs w:val="16"/>
              </w:rPr>
              <w:t xml:space="preserve">/КПП </w:t>
            </w:r>
            <w:r w:rsidRPr="00E62023">
              <w:rPr>
                <w:rStyle w:val="copytarget"/>
                <w:sz w:val="16"/>
                <w:szCs w:val="16"/>
              </w:rPr>
              <w:t>300501001</w:t>
            </w:r>
          </w:p>
          <w:p w:rsidR="00435291" w:rsidRPr="007A3E50" w:rsidRDefault="00435291" w:rsidP="00466B8F">
            <w:pPr>
              <w:jc w:val="center"/>
              <w:rPr>
                <w:sz w:val="16"/>
                <w:szCs w:val="16"/>
              </w:rPr>
            </w:pPr>
            <w:r w:rsidRPr="00E62023">
              <w:rPr>
                <w:sz w:val="16"/>
                <w:szCs w:val="16"/>
              </w:rPr>
              <w:t xml:space="preserve">ОГРН </w:t>
            </w:r>
            <w:r w:rsidRPr="00E62023">
              <w:rPr>
                <w:rStyle w:val="copytarget"/>
                <w:sz w:val="16"/>
                <w:szCs w:val="16"/>
              </w:rPr>
              <w:t xml:space="preserve">1023000824835, собственность, </w:t>
            </w:r>
            <w:r w:rsidRPr="00E62023">
              <w:rPr>
                <w:sz w:val="16"/>
                <w:szCs w:val="16"/>
              </w:rPr>
              <w:t>Передаточный акт администрации муниципального образования «Чапаевский сельсовет» от 31.12.2015 г. Утвержден решением Совета депутатов муниципального образования «Каралатский сельсовет» № 26 от 31.12.2015 г.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8F" w:rsidRDefault="00466B8F" w:rsidP="00466B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435291" w:rsidRDefault="00435291" w:rsidP="00466B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30-30/007-30/007/014/2016-145/1 от 31.03.2016/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91" w:rsidRDefault="00435291" w:rsidP="00466B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  <w:p w:rsidR="00435291" w:rsidRDefault="00435291" w:rsidP="00466B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населенных пунктов, под администрацию Чапаевского сельсовета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91" w:rsidRDefault="00435291" w:rsidP="00466B8F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188016 рублей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91" w:rsidRDefault="00435291" w:rsidP="00466B8F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-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91" w:rsidRDefault="00435291" w:rsidP="00466B8F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-</w:t>
            </w:r>
          </w:p>
        </w:tc>
      </w:tr>
      <w:tr w:rsidR="00435291" w:rsidRPr="009C0D56" w:rsidTr="00FC617F">
        <w:trPr>
          <w:cantSplit/>
          <w:trHeight w:val="27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91" w:rsidRDefault="00435291" w:rsidP="00466B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91" w:rsidRPr="00D06C04" w:rsidRDefault="00435291" w:rsidP="00466B8F">
            <w:pPr>
              <w:jc w:val="center"/>
              <w:rPr>
                <w:color w:val="000000"/>
                <w:sz w:val="16"/>
                <w:szCs w:val="16"/>
              </w:rPr>
            </w:pPr>
            <w:r w:rsidRPr="00D06C04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91" w:rsidRPr="00D06C04" w:rsidRDefault="00435291" w:rsidP="00466B8F">
            <w:pPr>
              <w:jc w:val="center"/>
              <w:rPr>
                <w:sz w:val="18"/>
                <w:szCs w:val="18"/>
              </w:rPr>
            </w:pPr>
            <w:r w:rsidRPr="00D06C04">
              <w:rPr>
                <w:sz w:val="18"/>
                <w:szCs w:val="18"/>
              </w:rPr>
              <w:t xml:space="preserve">Астраханская обл., </w:t>
            </w:r>
            <w:proofErr w:type="spellStart"/>
            <w:r w:rsidRPr="00D06C04">
              <w:rPr>
                <w:sz w:val="18"/>
                <w:szCs w:val="18"/>
              </w:rPr>
              <w:t>Камызякский</w:t>
            </w:r>
            <w:proofErr w:type="spellEnd"/>
            <w:r w:rsidRPr="00D06C04">
              <w:rPr>
                <w:sz w:val="18"/>
                <w:szCs w:val="18"/>
              </w:rPr>
              <w:t xml:space="preserve"> р-н, рыболовецкий колхоз "Память Ильича" между ер. Кривой Банк и </w:t>
            </w:r>
            <w:proofErr w:type="spellStart"/>
            <w:r w:rsidRPr="00D06C04">
              <w:rPr>
                <w:sz w:val="18"/>
                <w:szCs w:val="18"/>
              </w:rPr>
              <w:t>ер</w:t>
            </w:r>
            <w:proofErr w:type="gramStart"/>
            <w:r w:rsidRPr="00D06C04">
              <w:rPr>
                <w:sz w:val="18"/>
                <w:szCs w:val="18"/>
              </w:rPr>
              <w:t>.М</w:t>
            </w:r>
            <w:proofErr w:type="gramEnd"/>
            <w:r w:rsidRPr="00D06C04">
              <w:rPr>
                <w:sz w:val="18"/>
                <w:szCs w:val="18"/>
              </w:rPr>
              <w:t>ангута</w:t>
            </w:r>
            <w:proofErr w:type="spellEnd"/>
            <w:r w:rsidRPr="00D06C04">
              <w:rPr>
                <w:sz w:val="18"/>
                <w:szCs w:val="18"/>
              </w:rPr>
              <w:t xml:space="preserve">, юго-восточнее ЗУ 30:05:180203:38, в 500м юго-западнее границы населенного пункта </w:t>
            </w:r>
            <w:proofErr w:type="spellStart"/>
            <w:r w:rsidRPr="00D06C04">
              <w:rPr>
                <w:sz w:val="18"/>
                <w:szCs w:val="18"/>
              </w:rPr>
              <w:t>с.Каралат</w:t>
            </w:r>
            <w:proofErr w:type="spellEnd"/>
          </w:p>
          <w:p w:rsidR="00435291" w:rsidRPr="00D06C04" w:rsidRDefault="00435291" w:rsidP="00466B8F">
            <w:pPr>
              <w:jc w:val="center"/>
              <w:rPr>
                <w:sz w:val="16"/>
                <w:szCs w:val="16"/>
              </w:rPr>
            </w:pPr>
            <w:r w:rsidRPr="00D06C04">
              <w:rPr>
                <w:rStyle w:val="copytitle"/>
                <w:color w:val="35383B"/>
                <w:sz w:val="16"/>
                <w:szCs w:val="16"/>
                <w:shd w:val="clear" w:color="auto" w:fill="FFFFFF"/>
              </w:rPr>
              <w:t>ОКТМО</w:t>
            </w:r>
            <w:r w:rsidRPr="00D06C04">
              <w:rPr>
                <w:color w:val="35383B"/>
                <w:sz w:val="16"/>
                <w:szCs w:val="16"/>
                <w:shd w:val="clear" w:color="auto" w:fill="FFFFFF"/>
              </w:rPr>
              <w:t> </w:t>
            </w:r>
            <w:r w:rsidRPr="00D06C04">
              <w:rPr>
                <w:rStyle w:val="copytarget"/>
                <w:color w:val="35383B"/>
                <w:sz w:val="16"/>
                <w:szCs w:val="16"/>
                <w:shd w:val="clear" w:color="auto" w:fill="FFFFFF"/>
              </w:rPr>
              <w:t>12625416101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91" w:rsidRPr="00D06C04" w:rsidRDefault="00435291" w:rsidP="00466B8F">
            <w:pPr>
              <w:jc w:val="center"/>
              <w:rPr>
                <w:color w:val="000000"/>
                <w:sz w:val="16"/>
                <w:szCs w:val="16"/>
              </w:rPr>
            </w:pPr>
            <w:r w:rsidRPr="00D06C04">
              <w:rPr>
                <w:color w:val="000000"/>
                <w:sz w:val="16"/>
                <w:szCs w:val="16"/>
              </w:rPr>
              <w:t>30:05:180203:62</w:t>
            </w:r>
          </w:p>
          <w:p w:rsidR="00435291" w:rsidRPr="00D06C04" w:rsidRDefault="00435291" w:rsidP="00466B8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06C04">
              <w:rPr>
                <w:color w:val="000000"/>
                <w:sz w:val="16"/>
                <w:szCs w:val="16"/>
              </w:rPr>
              <w:t>02.</w:t>
            </w:r>
            <w:r w:rsidRPr="00D06C04">
              <w:rPr>
                <w:color w:val="000000"/>
                <w:sz w:val="16"/>
                <w:szCs w:val="16"/>
                <w:lang w:val="en-US"/>
              </w:rPr>
              <w:t>10/2017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91" w:rsidRPr="00D06C04" w:rsidRDefault="00435291" w:rsidP="00466B8F">
            <w:pPr>
              <w:jc w:val="center"/>
              <w:rPr>
                <w:sz w:val="16"/>
                <w:szCs w:val="16"/>
              </w:rPr>
            </w:pPr>
            <w:r w:rsidRPr="00D06C04">
              <w:rPr>
                <w:sz w:val="16"/>
                <w:szCs w:val="16"/>
              </w:rPr>
              <w:t>Муниципальное  образование</w:t>
            </w:r>
          </w:p>
          <w:p w:rsidR="00435291" w:rsidRPr="00D06C04" w:rsidRDefault="00435291" w:rsidP="00466B8F">
            <w:pPr>
              <w:jc w:val="center"/>
              <w:rPr>
                <w:bCs/>
                <w:sz w:val="16"/>
                <w:szCs w:val="16"/>
              </w:rPr>
            </w:pPr>
            <w:r w:rsidRPr="00D06C04">
              <w:rPr>
                <w:bCs/>
                <w:sz w:val="16"/>
                <w:szCs w:val="16"/>
              </w:rPr>
              <w:t xml:space="preserve">«Сельское поселение Каралатский сельсовет </w:t>
            </w:r>
            <w:proofErr w:type="spellStart"/>
            <w:r w:rsidRPr="00D06C04">
              <w:rPr>
                <w:bCs/>
                <w:sz w:val="16"/>
                <w:szCs w:val="16"/>
              </w:rPr>
              <w:t>Камызякского</w:t>
            </w:r>
            <w:proofErr w:type="spellEnd"/>
            <w:r w:rsidRPr="00D06C04">
              <w:rPr>
                <w:bCs/>
                <w:sz w:val="16"/>
                <w:szCs w:val="16"/>
              </w:rPr>
              <w:t xml:space="preserve"> муниципального района Астраханской области»</w:t>
            </w:r>
          </w:p>
          <w:p w:rsidR="00435291" w:rsidRPr="00D06C04" w:rsidRDefault="00435291" w:rsidP="00466B8F">
            <w:pPr>
              <w:jc w:val="center"/>
              <w:rPr>
                <w:sz w:val="16"/>
                <w:szCs w:val="16"/>
              </w:rPr>
            </w:pPr>
            <w:r w:rsidRPr="00D06C04">
              <w:rPr>
                <w:sz w:val="16"/>
                <w:szCs w:val="16"/>
              </w:rPr>
              <w:t>ИНН</w:t>
            </w:r>
            <w:r w:rsidRPr="00D06C04">
              <w:rPr>
                <w:rStyle w:val="copytarget"/>
                <w:sz w:val="16"/>
                <w:szCs w:val="16"/>
              </w:rPr>
              <w:t xml:space="preserve"> 3005001998</w:t>
            </w:r>
          </w:p>
          <w:p w:rsidR="00435291" w:rsidRPr="00D06C04" w:rsidRDefault="00435291" w:rsidP="00466B8F">
            <w:pPr>
              <w:jc w:val="center"/>
              <w:rPr>
                <w:rStyle w:val="copytarget"/>
                <w:sz w:val="16"/>
                <w:szCs w:val="16"/>
              </w:rPr>
            </w:pPr>
            <w:r w:rsidRPr="00D06C04">
              <w:rPr>
                <w:sz w:val="16"/>
                <w:szCs w:val="16"/>
              </w:rPr>
              <w:t xml:space="preserve">/КПП </w:t>
            </w:r>
            <w:r w:rsidRPr="00D06C04">
              <w:rPr>
                <w:rStyle w:val="copytarget"/>
                <w:sz w:val="16"/>
                <w:szCs w:val="16"/>
              </w:rPr>
              <w:t>300501001</w:t>
            </w:r>
          </w:p>
          <w:p w:rsidR="00435291" w:rsidRPr="00D06C04" w:rsidRDefault="00435291" w:rsidP="00466B8F">
            <w:pPr>
              <w:jc w:val="center"/>
              <w:rPr>
                <w:rStyle w:val="copytarget"/>
                <w:sz w:val="16"/>
                <w:szCs w:val="16"/>
              </w:rPr>
            </w:pPr>
            <w:r w:rsidRPr="00D06C04">
              <w:rPr>
                <w:sz w:val="16"/>
                <w:szCs w:val="16"/>
              </w:rPr>
              <w:t xml:space="preserve">ОГРН </w:t>
            </w:r>
            <w:r w:rsidRPr="00D06C04">
              <w:rPr>
                <w:rStyle w:val="copytarget"/>
                <w:sz w:val="16"/>
                <w:szCs w:val="16"/>
              </w:rPr>
              <w:t>1023000824835,</w:t>
            </w:r>
          </w:p>
          <w:p w:rsidR="00435291" w:rsidRPr="00D06C04" w:rsidRDefault="00435291" w:rsidP="00466B8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8F" w:rsidRDefault="00466B8F" w:rsidP="00466B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435291" w:rsidRPr="00D06C04" w:rsidRDefault="00435291" w:rsidP="00466B8F">
            <w:pPr>
              <w:jc w:val="center"/>
              <w:rPr>
                <w:color w:val="000000"/>
                <w:sz w:val="16"/>
                <w:szCs w:val="16"/>
              </w:rPr>
            </w:pPr>
            <w:r w:rsidRPr="00D06C04">
              <w:rPr>
                <w:color w:val="000000"/>
                <w:sz w:val="16"/>
                <w:szCs w:val="16"/>
              </w:rPr>
              <w:t>30:05:180203:62-30/007/2017-1 от</w:t>
            </w:r>
          </w:p>
          <w:p w:rsidR="00435291" w:rsidRPr="00D06C04" w:rsidRDefault="00435291" w:rsidP="00466B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06C04">
              <w:rPr>
                <w:color w:val="000000"/>
                <w:sz w:val="16"/>
                <w:szCs w:val="16"/>
              </w:rPr>
              <w:t>02.</w:t>
            </w:r>
            <w:r w:rsidRPr="00D06C04">
              <w:rPr>
                <w:color w:val="000000"/>
                <w:sz w:val="16"/>
                <w:szCs w:val="16"/>
                <w:lang w:val="en-US"/>
              </w:rPr>
              <w:t>10/2017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91" w:rsidRPr="00D06C04" w:rsidRDefault="00435291" w:rsidP="00466B8F">
            <w:pPr>
              <w:jc w:val="center"/>
              <w:rPr>
                <w:sz w:val="18"/>
                <w:szCs w:val="18"/>
              </w:rPr>
            </w:pPr>
            <w:r w:rsidRPr="00D06C04">
              <w:rPr>
                <w:sz w:val="18"/>
                <w:szCs w:val="18"/>
              </w:rPr>
              <w:t>197181+/-47 кв</w:t>
            </w:r>
            <w:proofErr w:type="gramStart"/>
            <w:r w:rsidRPr="00D06C04">
              <w:rPr>
                <w:sz w:val="18"/>
                <w:szCs w:val="18"/>
              </w:rPr>
              <w:t>.м</w:t>
            </w:r>
            <w:proofErr w:type="gramEnd"/>
          </w:p>
          <w:p w:rsidR="00435291" w:rsidRPr="00D06C04" w:rsidRDefault="00435291" w:rsidP="00466B8F">
            <w:pPr>
              <w:jc w:val="center"/>
              <w:rPr>
                <w:color w:val="000000"/>
                <w:sz w:val="16"/>
                <w:szCs w:val="16"/>
              </w:rPr>
            </w:pPr>
            <w:r w:rsidRPr="00D06C04">
              <w:rPr>
                <w:color w:val="000000"/>
                <w:sz w:val="16"/>
                <w:szCs w:val="16"/>
              </w:rPr>
              <w:t>Земли сельскохозяйственного назначения, 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91" w:rsidRPr="00D06C04" w:rsidRDefault="00435291" w:rsidP="00466B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35291" w:rsidRPr="00D06C04" w:rsidRDefault="00435291" w:rsidP="00466B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35291" w:rsidRPr="00D06C04" w:rsidRDefault="00435291" w:rsidP="00466B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06C04">
              <w:rPr>
                <w:color w:val="000000"/>
                <w:sz w:val="16"/>
                <w:szCs w:val="16"/>
              </w:rPr>
              <w:t>234645,39 рублей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91" w:rsidRPr="00D06C04" w:rsidRDefault="00435291" w:rsidP="00466B8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35291" w:rsidRPr="00D06C04" w:rsidRDefault="00435291" w:rsidP="00466B8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35291" w:rsidRPr="00D06C04" w:rsidRDefault="00466B8F" w:rsidP="00466B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8F" w:rsidRDefault="00466B8F" w:rsidP="00466B8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66B8F" w:rsidRDefault="00466B8F" w:rsidP="00466B8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66B8F" w:rsidRDefault="00466B8F" w:rsidP="00466B8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35291" w:rsidRDefault="00466B8F" w:rsidP="00466B8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  <w:p w:rsidR="00435291" w:rsidRDefault="00435291" w:rsidP="00466B8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35291" w:rsidRPr="00A63A22" w:rsidRDefault="00435291" w:rsidP="00466B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1290A" w:rsidRPr="00D05BD5" w:rsidTr="007A3E50">
        <w:tc>
          <w:tcPr>
            <w:tcW w:w="16018" w:type="dxa"/>
            <w:gridSpan w:val="23"/>
          </w:tcPr>
          <w:p w:rsidR="0041290A" w:rsidRPr="00D05BD5" w:rsidRDefault="0041290A" w:rsidP="00466B8F">
            <w:pPr>
              <w:jc w:val="center"/>
              <w:rPr>
                <w:b/>
              </w:rPr>
            </w:pPr>
            <w:r w:rsidRPr="00D05BD5">
              <w:rPr>
                <w:b/>
              </w:rPr>
              <w:lastRenderedPageBreak/>
              <w:t>Подраздел 1.2. Здания, сооружения, объекты незавершенного строительства, единые недвижимые комплексы и иные объекты</w:t>
            </w:r>
          </w:p>
          <w:p w:rsidR="0041290A" w:rsidRPr="00D05BD5" w:rsidRDefault="0041290A" w:rsidP="00466B8F">
            <w:pPr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6B5A6F" w:rsidRPr="00D05BD5" w:rsidTr="00FC617F">
        <w:trPr>
          <w:trHeight w:val="2014"/>
        </w:trPr>
        <w:tc>
          <w:tcPr>
            <w:tcW w:w="284" w:type="dxa"/>
          </w:tcPr>
          <w:p w:rsidR="006B5A6F" w:rsidRDefault="006B5A6F" w:rsidP="00466B8F">
            <w:pPr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D05BD5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№</w:t>
            </w:r>
            <w:proofErr w:type="spellStart"/>
            <w:proofErr w:type="gramStart"/>
            <w:r w:rsidRPr="00D05BD5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 w:rsidRPr="00D05BD5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D05BD5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п</w:t>
            </w:r>
            <w:proofErr w:type="spellEnd"/>
          </w:p>
          <w:p w:rsidR="00466B8F" w:rsidRPr="00D05BD5" w:rsidRDefault="00466B8F" w:rsidP="00466B8F">
            <w:pPr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66B8F" w:rsidRDefault="006B5A6F" w:rsidP="00466B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5A6F">
              <w:rPr>
                <w:b/>
                <w:color w:val="161616"/>
                <w:spacing w:val="-2"/>
                <w:sz w:val="16"/>
                <w:szCs w:val="16"/>
              </w:rPr>
              <w:t xml:space="preserve">Вид объекта </w:t>
            </w:r>
            <w:r w:rsidRPr="006B5A6F">
              <w:rPr>
                <w:b/>
                <w:color w:val="181818"/>
                <w:spacing w:val="-2"/>
                <w:sz w:val="16"/>
                <w:szCs w:val="16"/>
              </w:rPr>
              <w:t>учета</w:t>
            </w:r>
          </w:p>
          <w:p w:rsidR="00466B8F" w:rsidRPr="00466B8F" w:rsidRDefault="00466B8F" w:rsidP="00466B8F">
            <w:pPr>
              <w:jc w:val="center"/>
              <w:rPr>
                <w:sz w:val="16"/>
                <w:szCs w:val="16"/>
              </w:rPr>
            </w:pPr>
          </w:p>
          <w:p w:rsidR="00466B8F" w:rsidRPr="00466B8F" w:rsidRDefault="00466B8F" w:rsidP="00466B8F">
            <w:pPr>
              <w:jc w:val="center"/>
              <w:rPr>
                <w:sz w:val="16"/>
                <w:szCs w:val="16"/>
              </w:rPr>
            </w:pPr>
          </w:p>
          <w:p w:rsidR="00466B8F" w:rsidRDefault="00466B8F" w:rsidP="00466B8F">
            <w:pPr>
              <w:jc w:val="center"/>
              <w:rPr>
                <w:sz w:val="16"/>
                <w:szCs w:val="16"/>
              </w:rPr>
            </w:pPr>
          </w:p>
          <w:p w:rsidR="00466B8F" w:rsidRPr="00466B8F" w:rsidRDefault="00466B8F" w:rsidP="00466B8F">
            <w:pPr>
              <w:jc w:val="center"/>
              <w:rPr>
                <w:sz w:val="16"/>
                <w:szCs w:val="16"/>
              </w:rPr>
            </w:pPr>
          </w:p>
          <w:p w:rsidR="00466B8F" w:rsidRPr="00466B8F" w:rsidRDefault="00466B8F" w:rsidP="00466B8F">
            <w:pPr>
              <w:jc w:val="center"/>
              <w:rPr>
                <w:sz w:val="16"/>
                <w:szCs w:val="16"/>
              </w:rPr>
            </w:pPr>
          </w:p>
          <w:p w:rsidR="00466B8F" w:rsidRPr="00466B8F" w:rsidRDefault="00466B8F" w:rsidP="00466B8F">
            <w:pPr>
              <w:jc w:val="center"/>
              <w:rPr>
                <w:sz w:val="16"/>
                <w:szCs w:val="16"/>
              </w:rPr>
            </w:pPr>
          </w:p>
          <w:p w:rsidR="00466B8F" w:rsidRDefault="00466B8F" w:rsidP="00466B8F">
            <w:pPr>
              <w:jc w:val="center"/>
              <w:rPr>
                <w:sz w:val="16"/>
                <w:szCs w:val="16"/>
              </w:rPr>
            </w:pPr>
          </w:p>
          <w:p w:rsidR="006B5A6F" w:rsidRPr="00466B8F" w:rsidRDefault="006B5A6F" w:rsidP="00466B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B5A6F" w:rsidRPr="006B5A6F" w:rsidRDefault="006B5A6F" w:rsidP="00466B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5A6F">
              <w:rPr>
                <w:b/>
                <w:color w:val="000000"/>
                <w:sz w:val="16"/>
                <w:szCs w:val="16"/>
              </w:rPr>
              <w:t xml:space="preserve">Наименование </w:t>
            </w:r>
            <w:r w:rsidRPr="006B5A6F">
              <w:rPr>
                <w:b/>
                <w:color w:val="161616"/>
                <w:spacing w:val="-2"/>
                <w:sz w:val="16"/>
                <w:szCs w:val="16"/>
              </w:rPr>
              <w:t xml:space="preserve">объекта </w:t>
            </w:r>
            <w:r w:rsidRPr="006B5A6F">
              <w:rPr>
                <w:b/>
                <w:color w:val="181818"/>
                <w:spacing w:val="-2"/>
                <w:sz w:val="16"/>
                <w:szCs w:val="16"/>
              </w:rPr>
              <w:t>учета</w:t>
            </w:r>
          </w:p>
        </w:tc>
        <w:tc>
          <w:tcPr>
            <w:tcW w:w="992" w:type="dxa"/>
            <w:vAlign w:val="center"/>
          </w:tcPr>
          <w:p w:rsidR="006B5A6F" w:rsidRPr="006B5A6F" w:rsidRDefault="006B5A6F" w:rsidP="00466B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5A6F">
              <w:rPr>
                <w:b/>
                <w:bCs/>
                <w:color w:val="000000"/>
                <w:sz w:val="16"/>
                <w:szCs w:val="16"/>
              </w:rPr>
              <w:t xml:space="preserve">Назначение </w:t>
            </w:r>
            <w:r w:rsidRPr="006B5A6F">
              <w:rPr>
                <w:b/>
                <w:color w:val="161616"/>
                <w:spacing w:val="-2"/>
                <w:sz w:val="16"/>
                <w:szCs w:val="16"/>
              </w:rPr>
              <w:t xml:space="preserve">объекта </w:t>
            </w:r>
            <w:r w:rsidRPr="006B5A6F">
              <w:rPr>
                <w:b/>
                <w:color w:val="181818"/>
                <w:spacing w:val="-2"/>
                <w:sz w:val="16"/>
                <w:szCs w:val="16"/>
              </w:rPr>
              <w:t>учета</w:t>
            </w:r>
          </w:p>
        </w:tc>
        <w:tc>
          <w:tcPr>
            <w:tcW w:w="1701" w:type="dxa"/>
            <w:gridSpan w:val="2"/>
            <w:vAlign w:val="center"/>
          </w:tcPr>
          <w:p w:rsidR="006B5A6F" w:rsidRPr="006B5A6F" w:rsidRDefault="006B5A6F" w:rsidP="00466B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5A6F">
              <w:rPr>
                <w:b/>
                <w:color w:val="000000"/>
                <w:sz w:val="16"/>
                <w:szCs w:val="16"/>
              </w:rPr>
              <w:t>Адрес (местоположение) недвижимого имущества</w:t>
            </w:r>
          </w:p>
        </w:tc>
        <w:tc>
          <w:tcPr>
            <w:tcW w:w="1276" w:type="dxa"/>
            <w:gridSpan w:val="2"/>
            <w:vAlign w:val="center"/>
          </w:tcPr>
          <w:p w:rsidR="006B5A6F" w:rsidRPr="006B5A6F" w:rsidRDefault="006B5A6F" w:rsidP="00466B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5A6F">
              <w:rPr>
                <w:b/>
                <w:color w:val="000000"/>
                <w:sz w:val="16"/>
                <w:szCs w:val="16"/>
              </w:rPr>
              <w:t>Кадастровый номер муниципального недвижимого имущества с датой присвоения</w:t>
            </w:r>
          </w:p>
        </w:tc>
        <w:tc>
          <w:tcPr>
            <w:tcW w:w="1559" w:type="dxa"/>
            <w:vAlign w:val="center"/>
          </w:tcPr>
          <w:p w:rsidR="006B5A6F" w:rsidRPr="006B5A6F" w:rsidRDefault="006B5A6F" w:rsidP="00466B8F">
            <w:pPr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B5A6F">
              <w:rPr>
                <w:b/>
                <w:color w:val="232323"/>
                <w:spacing w:val="-2"/>
                <w:sz w:val="18"/>
                <w:szCs w:val="18"/>
              </w:rPr>
              <w:t>Сведения о ЗУ</w:t>
            </w:r>
            <w:r w:rsidRPr="006B5A6F">
              <w:rPr>
                <w:b/>
                <w:color w:val="1A1A1A"/>
                <w:sz w:val="18"/>
                <w:szCs w:val="18"/>
              </w:rPr>
              <w:t xml:space="preserve">, </w:t>
            </w:r>
            <w:r w:rsidRPr="006B5A6F">
              <w:rPr>
                <w:b/>
                <w:color w:val="333333"/>
                <w:sz w:val="18"/>
                <w:szCs w:val="18"/>
              </w:rPr>
              <w:t xml:space="preserve">на </w:t>
            </w:r>
            <w:r w:rsidRPr="006B5A6F">
              <w:rPr>
                <w:b/>
                <w:color w:val="242424"/>
                <w:spacing w:val="-2"/>
                <w:sz w:val="18"/>
                <w:szCs w:val="18"/>
              </w:rPr>
              <w:t>котором расположен</w:t>
            </w:r>
            <w:r w:rsidRPr="006B5A6F">
              <w:rPr>
                <w:b/>
                <w:color w:val="262626"/>
                <w:sz w:val="18"/>
                <w:szCs w:val="18"/>
              </w:rPr>
              <w:t xml:space="preserve"> объект </w:t>
            </w:r>
            <w:r w:rsidRPr="006B5A6F">
              <w:rPr>
                <w:b/>
                <w:color w:val="111111"/>
                <w:sz w:val="18"/>
                <w:szCs w:val="18"/>
              </w:rPr>
              <w:t xml:space="preserve">учета </w:t>
            </w:r>
            <w:r w:rsidRPr="006B5A6F">
              <w:rPr>
                <w:b/>
                <w:color w:val="161616"/>
                <w:spacing w:val="-2"/>
                <w:sz w:val="18"/>
                <w:szCs w:val="18"/>
              </w:rPr>
              <w:t xml:space="preserve">(кадастровый </w:t>
            </w:r>
            <w:r w:rsidRPr="006B5A6F">
              <w:rPr>
                <w:b/>
                <w:color w:val="232323"/>
                <w:sz w:val="18"/>
                <w:szCs w:val="18"/>
              </w:rPr>
              <w:t xml:space="preserve">номер, </w:t>
            </w:r>
            <w:r w:rsidRPr="006B5A6F">
              <w:rPr>
                <w:b/>
                <w:color w:val="2A2A2A"/>
                <w:sz w:val="18"/>
                <w:szCs w:val="18"/>
              </w:rPr>
              <w:t xml:space="preserve">форма </w:t>
            </w:r>
            <w:r w:rsidRPr="006B5A6F">
              <w:rPr>
                <w:b/>
                <w:color w:val="181818"/>
                <w:spacing w:val="-4"/>
                <w:sz w:val="18"/>
                <w:szCs w:val="18"/>
              </w:rPr>
              <w:t>собственности</w:t>
            </w:r>
            <w:r w:rsidRPr="006B5A6F">
              <w:rPr>
                <w:b/>
                <w:sz w:val="18"/>
                <w:szCs w:val="18"/>
              </w:rPr>
              <w:t>, площадь</w:t>
            </w:r>
            <w:r w:rsidRPr="006B5A6F">
              <w:rPr>
                <w:b/>
                <w:color w:val="1C1C1C"/>
                <w:spacing w:val="-2"/>
                <w:sz w:val="18"/>
                <w:szCs w:val="18"/>
              </w:rPr>
              <w:t>)</w:t>
            </w:r>
          </w:p>
        </w:tc>
        <w:tc>
          <w:tcPr>
            <w:tcW w:w="2126" w:type="dxa"/>
            <w:gridSpan w:val="2"/>
            <w:vAlign w:val="center"/>
          </w:tcPr>
          <w:p w:rsidR="006B5A6F" w:rsidRPr="006B5A6F" w:rsidRDefault="006B5A6F" w:rsidP="00466B8F">
            <w:pPr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B5A6F">
              <w:rPr>
                <w:b/>
                <w:color w:val="000000"/>
                <w:sz w:val="16"/>
                <w:szCs w:val="16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701" w:type="dxa"/>
            <w:gridSpan w:val="2"/>
            <w:vAlign w:val="center"/>
          </w:tcPr>
          <w:p w:rsidR="006B5A6F" w:rsidRPr="006B5A6F" w:rsidRDefault="006B5A6F" w:rsidP="00466B8F">
            <w:pPr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B5A6F">
              <w:rPr>
                <w:b/>
                <w:color w:val="181818"/>
                <w:sz w:val="18"/>
                <w:szCs w:val="18"/>
              </w:rPr>
              <w:t xml:space="preserve">Вид вещного права, </w:t>
            </w:r>
            <w:r w:rsidRPr="006B5A6F">
              <w:rPr>
                <w:b/>
                <w:color w:val="1F1F1F"/>
                <w:sz w:val="18"/>
                <w:szCs w:val="18"/>
              </w:rPr>
              <w:t xml:space="preserve">на </w:t>
            </w:r>
            <w:r w:rsidRPr="006B5A6F">
              <w:rPr>
                <w:b/>
                <w:color w:val="1F1F1F"/>
                <w:spacing w:val="-2"/>
                <w:sz w:val="18"/>
                <w:szCs w:val="18"/>
              </w:rPr>
              <w:t xml:space="preserve">основании </w:t>
            </w:r>
            <w:r w:rsidRPr="006B5A6F">
              <w:rPr>
                <w:b/>
                <w:color w:val="1C1C1C"/>
                <w:spacing w:val="-2"/>
                <w:sz w:val="18"/>
                <w:szCs w:val="18"/>
              </w:rPr>
              <w:t xml:space="preserve">которого </w:t>
            </w:r>
            <w:r w:rsidRPr="006B5A6F">
              <w:rPr>
                <w:b/>
                <w:color w:val="242424"/>
                <w:spacing w:val="-2"/>
                <w:sz w:val="18"/>
                <w:szCs w:val="18"/>
              </w:rPr>
              <w:t>правообладателю</w:t>
            </w:r>
            <w:r w:rsidRPr="006B5A6F">
              <w:rPr>
                <w:b/>
                <w:color w:val="161616"/>
                <w:spacing w:val="-2"/>
                <w:sz w:val="18"/>
                <w:szCs w:val="18"/>
              </w:rPr>
              <w:t xml:space="preserve"> принадлежит </w:t>
            </w:r>
            <w:r w:rsidRPr="006B5A6F">
              <w:rPr>
                <w:b/>
                <w:color w:val="2D2D2D"/>
                <w:sz w:val="18"/>
                <w:szCs w:val="18"/>
              </w:rPr>
              <w:t xml:space="preserve">объект </w:t>
            </w:r>
            <w:r w:rsidRPr="006B5A6F">
              <w:rPr>
                <w:b/>
                <w:color w:val="1F1F1F"/>
                <w:sz w:val="18"/>
                <w:szCs w:val="18"/>
              </w:rPr>
              <w:t>учета</w:t>
            </w:r>
          </w:p>
        </w:tc>
        <w:tc>
          <w:tcPr>
            <w:tcW w:w="851" w:type="dxa"/>
            <w:vAlign w:val="center"/>
          </w:tcPr>
          <w:p w:rsidR="006B5A6F" w:rsidRPr="006B5A6F" w:rsidRDefault="006B5A6F" w:rsidP="00466B8F">
            <w:pPr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B5A6F">
              <w:rPr>
                <w:rFonts w:eastAsia="Calibri"/>
                <w:b/>
                <w:bCs/>
                <w:color w:val="000000"/>
                <w:sz w:val="16"/>
                <w:szCs w:val="16"/>
                <w:lang w:eastAsia="en-US"/>
              </w:rPr>
              <w:t>Инвентарный номер объекта</w:t>
            </w:r>
          </w:p>
        </w:tc>
        <w:tc>
          <w:tcPr>
            <w:tcW w:w="2268" w:type="dxa"/>
            <w:gridSpan w:val="4"/>
            <w:vAlign w:val="center"/>
          </w:tcPr>
          <w:p w:rsidR="006B5A6F" w:rsidRPr="006B5A6F" w:rsidRDefault="006B5A6F" w:rsidP="00466B8F">
            <w:pPr>
              <w:spacing w:before="5" w:line="235" w:lineRule="auto"/>
              <w:ind w:right="124"/>
              <w:jc w:val="center"/>
              <w:rPr>
                <w:b/>
                <w:sz w:val="18"/>
                <w:szCs w:val="18"/>
              </w:rPr>
            </w:pPr>
            <w:r w:rsidRPr="006B5A6F">
              <w:rPr>
                <w:b/>
                <w:color w:val="161616"/>
                <w:spacing w:val="-2"/>
                <w:sz w:val="18"/>
                <w:szCs w:val="18"/>
              </w:rPr>
              <w:t>Сведения об основных характеристиках</w:t>
            </w:r>
            <w:r w:rsidRPr="006B5A6F">
              <w:rPr>
                <w:b/>
                <w:color w:val="1A1A1A"/>
                <w:sz w:val="18"/>
                <w:szCs w:val="18"/>
              </w:rPr>
              <w:t xml:space="preserve"> объекта </w:t>
            </w:r>
            <w:r w:rsidRPr="006B5A6F">
              <w:rPr>
                <w:b/>
                <w:color w:val="212121"/>
                <w:sz w:val="18"/>
                <w:szCs w:val="18"/>
              </w:rPr>
              <w:t xml:space="preserve">учета, </w:t>
            </w:r>
            <w:r w:rsidRPr="006B5A6F">
              <w:rPr>
                <w:b/>
                <w:color w:val="1F1F1F"/>
                <w:sz w:val="18"/>
                <w:szCs w:val="18"/>
              </w:rPr>
              <w:t xml:space="preserve">в </w:t>
            </w:r>
            <w:r w:rsidRPr="006B5A6F">
              <w:rPr>
                <w:b/>
                <w:color w:val="161616"/>
                <w:sz w:val="18"/>
                <w:szCs w:val="18"/>
              </w:rPr>
              <w:t xml:space="preserve">том </w:t>
            </w:r>
            <w:r w:rsidRPr="006B5A6F">
              <w:rPr>
                <w:b/>
                <w:color w:val="1F1F1F"/>
                <w:sz w:val="18"/>
                <w:szCs w:val="18"/>
              </w:rPr>
              <w:t xml:space="preserve">числе: </w:t>
            </w:r>
            <w:r w:rsidRPr="006B5A6F">
              <w:rPr>
                <w:b/>
                <w:color w:val="181818"/>
                <w:sz w:val="18"/>
                <w:szCs w:val="18"/>
              </w:rPr>
              <w:t xml:space="preserve">тип </w:t>
            </w:r>
            <w:r w:rsidRPr="006B5A6F">
              <w:rPr>
                <w:b/>
                <w:color w:val="1C1C1C"/>
                <w:spacing w:val="-2"/>
                <w:sz w:val="18"/>
                <w:szCs w:val="18"/>
              </w:rPr>
              <w:t xml:space="preserve">объекта </w:t>
            </w:r>
            <w:r w:rsidRPr="006B5A6F">
              <w:rPr>
                <w:b/>
                <w:color w:val="232323"/>
                <w:sz w:val="18"/>
                <w:szCs w:val="18"/>
              </w:rPr>
              <w:t xml:space="preserve">(жилое </w:t>
            </w:r>
            <w:r w:rsidRPr="006B5A6F">
              <w:rPr>
                <w:b/>
                <w:color w:val="1F1F1F"/>
                <w:sz w:val="18"/>
                <w:szCs w:val="18"/>
              </w:rPr>
              <w:t xml:space="preserve">либо </w:t>
            </w:r>
            <w:r w:rsidRPr="006B5A6F">
              <w:rPr>
                <w:b/>
                <w:color w:val="1A1A1A"/>
                <w:spacing w:val="-2"/>
                <w:sz w:val="18"/>
                <w:szCs w:val="18"/>
              </w:rPr>
              <w:t>нежилое),</w:t>
            </w:r>
          </w:p>
          <w:p w:rsidR="006B5A6F" w:rsidRPr="006B5A6F" w:rsidRDefault="006B5A6F" w:rsidP="00466B8F">
            <w:pPr>
              <w:spacing w:before="1" w:line="246" w:lineRule="exact"/>
              <w:ind w:right="59"/>
              <w:jc w:val="center"/>
              <w:rPr>
                <w:b/>
                <w:sz w:val="18"/>
                <w:szCs w:val="18"/>
              </w:rPr>
            </w:pPr>
            <w:r w:rsidRPr="006B5A6F">
              <w:rPr>
                <w:b/>
                <w:color w:val="1A1A1A"/>
                <w:spacing w:val="-2"/>
                <w:sz w:val="18"/>
                <w:szCs w:val="18"/>
              </w:rPr>
              <w:t>площадь, протяженность,</w:t>
            </w:r>
          </w:p>
          <w:p w:rsidR="006B5A6F" w:rsidRPr="006B5A6F" w:rsidRDefault="006B5A6F" w:rsidP="00466B8F">
            <w:pPr>
              <w:spacing w:before="3" w:line="250" w:lineRule="atLeast"/>
              <w:ind w:right="51"/>
              <w:jc w:val="center"/>
              <w:rPr>
                <w:b/>
                <w:sz w:val="18"/>
                <w:szCs w:val="18"/>
              </w:rPr>
            </w:pPr>
            <w:r w:rsidRPr="006B5A6F">
              <w:rPr>
                <w:rFonts w:eastAsia="Calibri"/>
                <w:b/>
                <w:bCs/>
                <w:color w:val="000000"/>
                <w:sz w:val="16"/>
                <w:szCs w:val="16"/>
                <w:lang w:eastAsia="en-US"/>
              </w:rPr>
              <w:t>Площадь, протяженность,</w:t>
            </w:r>
            <w:r w:rsidRPr="006B5A6F">
              <w:rPr>
                <w:b/>
                <w:color w:val="1A1A1A"/>
                <w:sz w:val="18"/>
                <w:szCs w:val="18"/>
              </w:rPr>
              <w:t xml:space="preserve"> этажность </w:t>
            </w:r>
            <w:r w:rsidRPr="006B5A6F">
              <w:rPr>
                <w:b/>
                <w:color w:val="151515"/>
                <w:spacing w:val="-2"/>
                <w:sz w:val="18"/>
                <w:szCs w:val="18"/>
              </w:rPr>
              <w:t xml:space="preserve">(подземная </w:t>
            </w:r>
            <w:r w:rsidR="00466B8F" w:rsidRPr="006B5A6F">
              <w:rPr>
                <w:b/>
                <w:color w:val="1F1F1F"/>
                <w:spacing w:val="-2"/>
                <w:sz w:val="18"/>
                <w:szCs w:val="18"/>
              </w:rPr>
              <w:t>этажность)</w:t>
            </w:r>
          </w:p>
        </w:tc>
        <w:tc>
          <w:tcPr>
            <w:tcW w:w="1417" w:type="dxa"/>
            <w:gridSpan w:val="3"/>
            <w:vAlign w:val="center"/>
          </w:tcPr>
          <w:p w:rsidR="006B5A6F" w:rsidRDefault="006B5A6F" w:rsidP="00466B8F">
            <w:pPr>
              <w:tabs>
                <w:tab w:val="left" w:pos="1251"/>
              </w:tabs>
              <w:spacing w:line="220" w:lineRule="exact"/>
              <w:jc w:val="center"/>
              <w:rPr>
                <w:b/>
                <w:color w:val="1C1C1C"/>
                <w:sz w:val="18"/>
                <w:szCs w:val="18"/>
              </w:rPr>
            </w:pPr>
            <w:r w:rsidRPr="006B5A6F">
              <w:rPr>
                <w:b/>
                <w:color w:val="3B3B3B"/>
                <w:spacing w:val="-2"/>
                <w:sz w:val="18"/>
                <w:szCs w:val="18"/>
              </w:rPr>
              <w:t>С</w:t>
            </w:r>
            <w:r w:rsidRPr="006B5A6F">
              <w:rPr>
                <w:b/>
                <w:color w:val="1C1C1C"/>
                <w:spacing w:val="-2"/>
                <w:sz w:val="18"/>
                <w:szCs w:val="18"/>
              </w:rPr>
              <w:t>ведения</w:t>
            </w:r>
          </w:p>
          <w:p w:rsidR="006B5A6F" w:rsidRPr="006B5A6F" w:rsidRDefault="006B5A6F" w:rsidP="00466B8F">
            <w:pPr>
              <w:tabs>
                <w:tab w:val="left" w:pos="1251"/>
              </w:tabs>
              <w:spacing w:line="220" w:lineRule="exact"/>
              <w:jc w:val="center"/>
              <w:rPr>
                <w:b/>
                <w:sz w:val="18"/>
                <w:szCs w:val="18"/>
              </w:rPr>
            </w:pPr>
            <w:r w:rsidRPr="006B5A6F">
              <w:rPr>
                <w:b/>
                <w:color w:val="664D2B"/>
                <w:sz w:val="18"/>
                <w:szCs w:val="18"/>
              </w:rPr>
              <w:t>о</w:t>
            </w:r>
            <w:r w:rsidRPr="006B5A6F">
              <w:rPr>
                <w:b/>
                <w:color w:val="1A1A1A"/>
                <w:spacing w:val="-2"/>
                <w:sz w:val="18"/>
                <w:szCs w:val="18"/>
              </w:rPr>
              <w:t xml:space="preserve"> стоимости</w:t>
            </w:r>
          </w:p>
          <w:p w:rsidR="006B5A6F" w:rsidRPr="006B5A6F" w:rsidRDefault="006B5A6F" w:rsidP="00466B8F">
            <w:pPr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B5A6F">
              <w:rPr>
                <w:b/>
                <w:color w:val="1A1A1A"/>
                <w:sz w:val="18"/>
                <w:szCs w:val="18"/>
              </w:rPr>
              <w:t>объекта</w:t>
            </w:r>
            <w:r w:rsidRPr="006B5A6F">
              <w:rPr>
                <w:b/>
                <w:color w:val="0C0C0C"/>
                <w:spacing w:val="-4"/>
                <w:sz w:val="18"/>
                <w:szCs w:val="18"/>
              </w:rPr>
              <w:t xml:space="preserve"> учёта</w:t>
            </w:r>
          </w:p>
        </w:tc>
      </w:tr>
      <w:tr w:rsidR="00466B8F" w:rsidRPr="00D05BD5" w:rsidTr="00FC617F">
        <w:trPr>
          <w:trHeight w:val="258"/>
        </w:trPr>
        <w:tc>
          <w:tcPr>
            <w:tcW w:w="284" w:type="dxa"/>
          </w:tcPr>
          <w:p w:rsidR="00466B8F" w:rsidRPr="00A526FD" w:rsidRDefault="00466B8F" w:rsidP="00466B8F">
            <w:pPr>
              <w:spacing w:before="10"/>
              <w:jc w:val="center"/>
              <w:rPr>
                <w:rFonts w:ascii="Courier New"/>
                <w:sz w:val="18"/>
                <w:szCs w:val="18"/>
              </w:rPr>
            </w:pPr>
            <w:r w:rsidRPr="00A526FD">
              <w:rPr>
                <w:rFonts w:ascii="Courier New"/>
                <w:sz w:val="18"/>
                <w:szCs w:val="18"/>
              </w:rPr>
              <w:t>1</w:t>
            </w:r>
          </w:p>
          <w:p w:rsidR="00466B8F" w:rsidRPr="00A526FD" w:rsidRDefault="00466B8F" w:rsidP="00466B8F">
            <w:pPr>
              <w:spacing w:line="153" w:lineRule="exact"/>
              <w:jc w:val="center"/>
              <w:rPr>
                <w:rFonts w:ascii="Courier New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466B8F" w:rsidRPr="00A526FD" w:rsidRDefault="00466B8F" w:rsidP="00466B8F">
            <w:pPr>
              <w:spacing w:line="264" w:lineRule="exact"/>
              <w:ind w:right="92"/>
              <w:jc w:val="center"/>
              <w:rPr>
                <w:rFonts w:ascii="Courier New"/>
                <w:sz w:val="18"/>
                <w:szCs w:val="18"/>
              </w:rPr>
            </w:pPr>
            <w:r w:rsidRPr="00A526FD">
              <w:rPr>
                <w:rFonts w:ascii="Courier New"/>
                <w:color w:val="212121"/>
                <w:spacing w:val="-1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466B8F" w:rsidRPr="00903C29" w:rsidRDefault="00466B8F" w:rsidP="00466B8F">
            <w:pPr>
              <w:spacing w:before="8" w:line="259" w:lineRule="auto"/>
              <w:jc w:val="center"/>
              <w:rPr>
                <w:rFonts w:ascii="Courier New"/>
                <w:sz w:val="18"/>
                <w:szCs w:val="18"/>
              </w:rPr>
            </w:pPr>
            <w:r w:rsidRPr="00A526FD">
              <w:rPr>
                <w:rFonts w:ascii="Courier New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466B8F" w:rsidRPr="00A526FD" w:rsidRDefault="00466B8F" w:rsidP="00466B8F">
            <w:pPr>
              <w:spacing w:line="248" w:lineRule="exact"/>
              <w:ind w:right="35"/>
              <w:jc w:val="center"/>
              <w:rPr>
                <w:sz w:val="18"/>
                <w:szCs w:val="18"/>
              </w:rPr>
            </w:pPr>
            <w:r w:rsidRPr="00A526FD">
              <w:rPr>
                <w:color w:val="38340E"/>
                <w:spacing w:val="-10"/>
                <w:sz w:val="18"/>
                <w:szCs w:val="18"/>
              </w:rPr>
              <w:t>4</w:t>
            </w:r>
          </w:p>
        </w:tc>
        <w:tc>
          <w:tcPr>
            <w:tcW w:w="1701" w:type="dxa"/>
            <w:gridSpan w:val="2"/>
          </w:tcPr>
          <w:p w:rsidR="00466B8F" w:rsidRPr="00A526FD" w:rsidRDefault="00466B8F" w:rsidP="00466B8F">
            <w:pPr>
              <w:spacing w:line="244" w:lineRule="exact"/>
              <w:jc w:val="center"/>
              <w:rPr>
                <w:sz w:val="18"/>
                <w:szCs w:val="18"/>
              </w:rPr>
            </w:pPr>
            <w:r w:rsidRPr="00A526FD">
              <w:rPr>
                <w:color w:val="313131"/>
                <w:spacing w:val="-10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466B8F" w:rsidRPr="00A526FD" w:rsidRDefault="00466B8F" w:rsidP="00466B8F">
            <w:pPr>
              <w:spacing w:before="5"/>
              <w:jc w:val="center"/>
              <w:rPr>
                <w:rFonts w:ascii="Courier New"/>
                <w:sz w:val="18"/>
                <w:szCs w:val="18"/>
              </w:rPr>
            </w:pPr>
            <w:r w:rsidRPr="00A526FD">
              <w:rPr>
                <w:rFonts w:ascii="Courier New"/>
                <w:sz w:val="18"/>
                <w:szCs w:val="18"/>
              </w:rPr>
              <w:t>6</w:t>
            </w:r>
          </w:p>
          <w:p w:rsidR="00466B8F" w:rsidRPr="00A526FD" w:rsidRDefault="00466B8F" w:rsidP="00466B8F">
            <w:pPr>
              <w:spacing w:line="168" w:lineRule="exact"/>
              <w:jc w:val="center"/>
              <w:rPr>
                <w:rFonts w:ascii="Courier New"/>
                <w:sz w:val="18"/>
                <w:szCs w:val="18"/>
              </w:rPr>
            </w:pPr>
          </w:p>
        </w:tc>
        <w:tc>
          <w:tcPr>
            <w:tcW w:w="1559" w:type="dxa"/>
          </w:tcPr>
          <w:p w:rsidR="00466B8F" w:rsidRPr="00A526FD" w:rsidRDefault="00466B8F" w:rsidP="00466B8F">
            <w:pPr>
              <w:spacing w:line="239" w:lineRule="exact"/>
              <w:jc w:val="center"/>
              <w:rPr>
                <w:sz w:val="18"/>
                <w:szCs w:val="18"/>
              </w:rPr>
            </w:pPr>
            <w:r w:rsidRPr="00A526FD">
              <w:rPr>
                <w:color w:val="242424"/>
                <w:spacing w:val="-10"/>
                <w:sz w:val="18"/>
                <w:szCs w:val="18"/>
              </w:rPr>
              <w:t>7</w:t>
            </w:r>
          </w:p>
        </w:tc>
        <w:tc>
          <w:tcPr>
            <w:tcW w:w="2126" w:type="dxa"/>
            <w:gridSpan w:val="2"/>
          </w:tcPr>
          <w:p w:rsidR="00466B8F" w:rsidRPr="00A526FD" w:rsidRDefault="00466B8F" w:rsidP="00466B8F">
            <w:pPr>
              <w:spacing w:before="5"/>
              <w:jc w:val="center"/>
              <w:rPr>
                <w:rFonts w:ascii="Courier New"/>
                <w:sz w:val="18"/>
                <w:szCs w:val="18"/>
              </w:rPr>
            </w:pPr>
            <w:r w:rsidRPr="00A526FD">
              <w:rPr>
                <w:rFonts w:ascii="Courier New"/>
                <w:sz w:val="18"/>
                <w:szCs w:val="18"/>
              </w:rPr>
              <w:t>8</w:t>
            </w:r>
          </w:p>
          <w:p w:rsidR="00466B8F" w:rsidRPr="00A526FD" w:rsidRDefault="00466B8F" w:rsidP="00466B8F">
            <w:pPr>
              <w:spacing w:line="168" w:lineRule="exact"/>
              <w:jc w:val="center"/>
              <w:rPr>
                <w:rFonts w:ascii="Courier New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466B8F" w:rsidRPr="00A526FD" w:rsidRDefault="00466B8F" w:rsidP="00466B8F">
            <w:pPr>
              <w:spacing w:line="269" w:lineRule="exact"/>
              <w:ind w:right="2"/>
              <w:jc w:val="center"/>
              <w:rPr>
                <w:rFonts w:ascii="Courier New"/>
                <w:sz w:val="18"/>
                <w:szCs w:val="18"/>
              </w:rPr>
            </w:pPr>
            <w:r w:rsidRPr="00A526FD">
              <w:rPr>
                <w:rFonts w:ascii="Courier New"/>
                <w:color w:val="181818"/>
                <w:spacing w:val="-10"/>
                <w:w w:val="110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466B8F" w:rsidRPr="00A526FD" w:rsidRDefault="00466B8F" w:rsidP="00466B8F">
            <w:pPr>
              <w:spacing w:line="258" w:lineRule="exact"/>
              <w:ind w:right="33"/>
              <w:jc w:val="center"/>
              <w:rPr>
                <w:sz w:val="18"/>
                <w:szCs w:val="18"/>
              </w:rPr>
            </w:pPr>
            <w:r w:rsidRPr="00A526FD">
              <w:rPr>
                <w:color w:val="232323"/>
                <w:spacing w:val="-5"/>
                <w:sz w:val="18"/>
                <w:szCs w:val="18"/>
              </w:rPr>
              <w:t>10</w:t>
            </w:r>
          </w:p>
        </w:tc>
        <w:tc>
          <w:tcPr>
            <w:tcW w:w="2268" w:type="dxa"/>
            <w:gridSpan w:val="4"/>
          </w:tcPr>
          <w:p w:rsidR="00466B8F" w:rsidRPr="00A526FD" w:rsidRDefault="00466B8F" w:rsidP="00466B8F">
            <w:pPr>
              <w:spacing w:before="6"/>
              <w:ind w:right="125"/>
              <w:jc w:val="center"/>
              <w:rPr>
                <w:sz w:val="18"/>
                <w:szCs w:val="18"/>
              </w:rPr>
            </w:pPr>
            <w:r w:rsidRPr="00A526FD">
              <w:rPr>
                <w:color w:val="181818"/>
                <w:spacing w:val="-5"/>
                <w:sz w:val="18"/>
                <w:szCs w:val="18"/>
              </w:rPr>
              <w:t>11</w:t>
            </w:r>
          </w:p>
        </w:tc>
        <w:tc>
          <w:tcPr>
            <w:tcW w:w="1417" w:type="dxa"/>
            <w:gridSpan w:val="3"/>
          </w:tcPr>
          <w:p w:rsidR="00466B8F" w:rsidRPr="006B5A6F" w:rsidRDefault="00466B8F" w:rsidP="00466B8F">
            <w:pPr>
              <w:jc w:val="center"/>
              <w:rPr>
                <w:b/>
                <w:color w:val="3B3B3B"/>
                <w:spacing w:val="-2"/>
                <w:sz w:val="18"/>
                <w:szCs w:val="18"/>
              </w:rPr>
            </w:pPr>
            <w:r>
              <w:rPr>
                <w:b/>
                <w:color w:val="3B3B3B"/>
                <w:spacing w:val="-2"/>
                <w:sz w:val="18"/>
                <w:szCs w:val="18"/>
              </w:rPr>
              <w:t>12</w:t>
            </w:r>
          </w:p>
        </w:tc>
      </w:tr>
      <w:tr w:rsidR="00466B8F" w:rsidRPr="00F733B1" w:rsidTr="00FC617F">
        <w:tc>
          <w:tcPr>
            <w:tcW w:w="284" w:type="dxa"/>
          </w:tcPr>
          <w:p w:rsidR="00466B8F" w:rsidRPr="00F733B1" w:rsidRDefault="00466B8F" w:rsidP="00466B8F">
            <w:pPr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F733B1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1</w:t>
            </w:r>
            <w:r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51" w:type="dxa"/>
            <w:gridSpan w:val="2"/>
            <w:vAlign w:val="center"/>
          </w:tcPr>
          <w:p w:rsidR="00466B8F" w:rsidRPr="0038365D" w:rsidRDefault="00FC617F" w:rsidP="00466B8F">
            <w:pPr>
              <w:jc w:val="center"/>
              <w:rPr>
                <w:sz w:val="18"/>
                <w:szCs w:val="18"/>
              </w:rPr>
            </w:pPr>
            <w:r w:rsidRPr="0038365D">
              <w:rPr>
                <w:sz w:val="18"/>
                <w:szCs w:val="18"/>
              </w:rPr>
              <w:t>З</w:t>
            </w:r>
            <w:r w:rsidR="00466B8F" w:rsidRPr="0038365D">
              <w:rPr>
                <w:sz w:val="18"/>
                <w:szCs w:val="18"/>
              </w:rPr>
              <w:t>дание</w:t>
            </w:r>
            <w:r>
              <w:rPr>
                <w:sz w:val="18"/>
                <w:szCs w:val="18"/>
              </w:rPr>
              <w:t xml:space="preserve"> </w:t>
            </w:r>
          </w:p>
          <w:p w:rsidR="00466B8F" w:rsidRPr="00F733B1" w:rsidRDefault="00466B8F" w:rsidP="00466B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66B8F" w:rsidRPr="00F733B1" w:rsidRDefault="00466B8F" w:rsidP="00466B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992" w:type="dxa"/>
            <w:vAlign w:val="center"/>
          </w:tcPr>
          <w:p w:rsidR="00466B8F" w:rsidRDefault="00FC617F" w:rsidP="00466B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="00466B8F">
              <w:rPr>
                <w:color w:val="000000"/>
                <w:sz w:val="18"/>
                <w:szCs w:val="18"/>
              </w:rPr>
              <w:t>ежилое</w:t>
            </w:r>
          </w:p>
          <w:p w:rsidR="00FC617F" w:rsidRPr="00F733B1" w:rsidRDefault="00FC617F" w:rsidP="00466B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66B8F" w:rsidRPr="0038365D" w:rsidRDefault="00466B8F" w:rsidP="00466B8F">
            <w:pPr>
              <w:jc w:val="center"/>
              <w:rPr>
                <w:sz w:val="18"/>
                <w:szCs w:val="18"/>
              </w:rPr>
            </w:pPr>
            <w:r w:rsidRPr="0038365D">
              <w:rPr>
                <w:sz w:val="18"/>
                <w:szCs w:val="18"/>
              </w:rPr>
              <w:t xml:space="preserve">Астраханская область, </w:t>
            </w:r>
            <w:proofErr w:type="spellStart"/>
            <w:r w:rsidRPr="0038365D">
              <w:rPr>
                <w:sz w:val="18"/>
                <w:szCs w:val="18"/>
              </w:rPr>
              <w:t>Камызякский</w:t>
            </w:r>
            <w:proofErr w:type="spellEnd"/>
            <w:r w:rsidRPr="0038365D">
              <w:rPr>
                <w:sz w:val="18"/>
                <w:szCs w:val="18"/>
              </w:rPr>
              <w:t xml:space="preserve"> район, с. Чапаево, ул. Восточная, 14</w:t>
            </w:r>
          </w:p>
          <w:p w:rsidR="00466B8F" w:rsidRPr="00F733B1" w:rsidRDefault="00466B8F" w:rsidP="00466B8F">
            <w:pPr>
              <w:jc w:val="center"/>
              <w:rPr>
                <w:color w:val="000000"/>
                <w:sz w:val="18"/>
                <w:szCs w:val="18"/>
              </w:rPr>
            </w:pPr>
            <w:r w:rsidRPr="001B4181">
              <w:rPr>
                <w:rStyle w:val="copytitle"/>
                <w:color w:val="35383B"/>
                <w:sz w:val="16"/>
                <w:szCs w:val="16"/>
                <w:shd w:val="clear" w:color="auto" w:fill="FFFFFF"/>
              </w:rPr>
              <w:t>ОКТМО</w:t>
            </w:r>
            <w:r w:rsidRPr="001B4181">
              <w:rPr>
                <w:color w:val="35383B"/>
                <w:sz w:val="16"/>
                <w:szCs w:val="16"/>
                <w:shd w:val="clear" w:color="auto" w:fill="FFFFFF"/>
              </w:rPr>
              <w:t> </w:t>
            </w:r>
            <w:r w:rsidRPr="001B4181">
              <w:rPr>
                <w:rStyle w:val="copytarget"/>
                <w:color w:val="35383B"/>
                <w:sz w:val="16"/>
                <w:szCs w:val="16"/>
                <w:shd w:val="clear" w:color="auto" w:fill="FFFFFF"/>
              </w:rPr>
              <w:t>12625416101</w:t>
            </w:r>
          </w:p>
        </w:tc>
        <w:tc>
          <w:tcPr>
            <w:tcW w:w="1276" w:type="dxa"/>
            <w:gridSpan w:val="2"/>
            <w:vAlign w:val="center"/>
          </w:tcPr>
          <w:p w:rsidR="00466B8F" w:rsidRPr="0038365D" w:rsidRDefault="00466B8F" w:rsidP="00466B8F">
            <w:pPr>
              <w:jc w:val="center"/>
              <w:rPr>
                <w:sz w:val="18"/>
                <w:szCs w:val="18"/>
              </w:rPr>
            </w:pPr>
            <w:r w:rsidRPr="0038365D">
              <w:rPr>
                <w:sz w:val="18"/>
                <w:szCs w:val="18"/>
              </w:rPr>
              <w:t>30:05:090101:491</w:t>
            </w:r>
          </w:p>
          <w:p w:rsidR="00466B8F" w:rsidRPr="00F733B1" w:rsidRDefault="00466B8F" w:rsidP="00466B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29.06</w:t>
            </w:r>
            <w:r w:rsidRPr="00F733B1">
              <w:rPr>
                <w:color w:val="000000"/>
                <w:sz w:val="18"/>
                <w:szCs w:val="18"/>
              </w:rPr>
              <w:t>.201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466B8F" w:rsidRDefault="00FC617F" w:rsidP="00466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30:05:090101:228</w:t>
            </w:r>
          </w:p>
          <w:p w:rsidR="00466B8F" w:rsidRDefault="00466B8F" w:rsidP="00466B8F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Собственность, </w:t>
            </w:r>
            <w:r>
              <w:rPr>
                <w:sz w:val="16"/>
                <w:szCs w:val="16"/>
              </w:rPr>
              <w:t>1600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  <w:p w:rsidR="00466B8F" w:rsidRPr="0038365D" w:rsidRDefault="00466B8F" w:rsidP="00466B8F">
            <w:pPr>
              <w:jc w:val="center"/>
              <w:rPr>
                <w:sz w:val="18"/>
                <w:szCs w:val="18"/>
              </w:rPr>
            </w:pPr>
          </w:p>
          <w:p w:rsidR="00466B8F" w:rsidRPr="00F733B1" w:rsidRDefault="00466B8F" w:rsidP="00466B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:rsidR="00466B8F" w:rsidRPr="009A399D" w:rsidRDefault="00466B8F" w:rsidP="00466B8F">
            <w:pPr>
              <w:jc w:val="center"/>
              <w:rPr>
                <w:sz w:val="16"/>
                <w:szCs w:val="16"/>
              </w:rPr>
            </w:pPr>
            <w:r w:rsidRPr="009A399D">
              <w:rPr>
                <w:sz w:val="16"/>
                <w:szCs w:val="16"/>
              </w:rPr>
              <w:t>Муниципальное  образование</w:t>
            </w:r>
          </w:p>
          <w:p w:rsidR="00466B8F" w:rsidRPr="009A399D" w:rsidRDefault="00466B8F" w:rsidP="00466B8F">
            <w:pPr>
              <w:jc w:val="center"/>
              <w:rPr>
                <w:bCs/>
                <w:sz w:val="16"/>
                <w:szCs w:val="16"/>
              </w:rPr>
            </w:pPr>
            <w:r w:rsidRPr="009A399D">
              <w:rPr>
                <w:bCs/>
                <w:sz w:val="16"/>
                <w:szCs w:val="16"/>
              </w:rPr>
              <w:t xml:space="preserve">«Сельское поселение Каралатский сельсовет </w:t>
            </w:r>
            <w:proofErr w:type="spellStart"/>
            <w:r w:rsidRPr="009A399D">
              <w:rPr>
                <w:bCs/>
                <w:sz w:val="16"/>
                <w:szCs w:val="16"/>
              </w:rPr>
              <w:t>Камызякского</w:t>
            </w:r>
            <w:proofErr w:type="spellEnd"/>
            <w:r w:rsidRPr="009A399D">
              <w:rPr>
                <w:bCs/>
                <w:sz w:val="16"/>
                <w:szCs w:val="16"/>
              </w:rPr>
              <w:t xml:space="preserve"> муниципального района Астраханской области»</w:t>
            </w:r>
          </w:p>
          <w:p w:rsidR="00466B8F" w:rsidRPr="009A399D" w:rsidRDefault="00466B8F" w:rsidP="00466B8F">
            <w:pPr>
              <w:jc w:val="center"/>
              <w:rPr>
                <w:sz w:val="16"/>
                <w:szCs w:val="16"/>
              </w:rPr>
            </w:pPr>
            <w:r w:rsidRPr="009A399D">
              <w:rPr>
                <w:sz w:val="16"/>
                <w:szCs w:val="16"/>
              </w:rPr>
              <w:t>ИНН</w:t>
            </w:r>
            <w:r w:rsidRPr="009A399D">
              <w:rPr>
                <w:rStyle w:val="copytarget"/>
                <w:sz w:val="16"/>
                <w:szCs w:val="16"/>
              </w:rPr>
              <w:t xml:space="preserve"> 3005001998</w:t>
            </w:r>
          </w:p>
          <w:p w:rsidR="00466B8F" w:rsidRDefault="00466B8F" w:rsidP="00466B8F">
            <w:pPr>
              <w:jc w:val="center"/>
              <w:rPr>
                <w:rStyle w:val="copytarget"/>
                <w:sz w:val="16"/>
                <w:szCs w:val="16"/>
              </w:rPr>
            </w:pPr>
            <w:r w:rsidRPr="009A399D">
              <w:rPr>
                <w:sz w:val="16"/>
                <w:szCs w:val="16"/>
              </w:rPr>
              <w:t xml:space="preserve">/КПП </w:t>
            </w:r>
            <w:r w:rsidRPr="009A399D">
              <w:rPr>
                <w:rStyle w:val="copytarget"/>
                <w:sz w:val="16"/>
                <w:szCs w:val="16"/>
              </w:rPr>
              <w:t>300501001</w:t>
            </w:r>
          </w:p>
          <w:p w:rsidR="00466B8F" w:rsidRPr="00466B8F" w:rsidRDefault="00466B8F" w:rsidP="00466B8F">
            <w:pPr>
              <w:jc w:val="center"/>
              <w:rPr>
                <w:sz w:val="16"/>
                <w:szCs w:val="16"/>
              </w:rPr>
            </w:pPr>
            <w:r w:rsidRPr="00D06C04">
              <w:rPr>
                <w:sz w:val="16"/>
                <w:szCs w:val="16"/>
              </w:rPr>
              <w:t xml:space="preserve">ОГРН </w:t>
            </w:r>
            <w:r w:rsidRPr="00D06C04">
              <w:rPr>
                <w:rStyle w:val="copytarget"/>
                <w:sz w:val="16"/>
                <w:szCs w:val="16"/>
              </w:rPr>
              <w:t>1023000824835</w:t>
            </w:r>
          </w:p>
        </w:tc>
        <w:tc>
          <w:tcPr>
            <w:tcW w:w="1701" w:type="dxa"/>
            <w:gridSpan w:val="2"/>
            <w:vAlign w:val="center"/>
          </w:tcPr>
          <w:p w:rsidR="00FC617F" w:rsidRDefault="00466B8F" w:rsidP="00466B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Собственность, </w:t>
            </w:r>
          </w:p>
          <w:p w:rsidR="00466B8F" w:rsidRPr="00F733B1" w:rsidRDefault="00466B8F" w:rsidP="00466B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30-30/007-30/007/018/2016-882//1 от 15.11.2016</w:t>
            </w:r>
          </w:p>
        </w:tc>
        <w:tc>
          <w:tcPr>
            <w:tcW w:w="851" w:type="dxa"/>
            <w:vAlign w:val="center"/>
          </w:tcPr>
          <w:p w:rsidR="00466B8F" w:rsidRPr="00F733B1" w:rsidRDefault="00466B8F" w:rsidP="00466B8F">
            <w:pPr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68" w:type="dxa"/>
            <w:gridSpan w:val="4"/>
            <w:vAlign w:val="center"/>
          </w:tcPr>
          <w:p w:rsidR="00466B8F" w:rsidRDefault="00466B8F" w:rsidP="00466B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Нежилое,</w:t>
            </w:r>
          </w:p>
          <w:p w:rsidR="00466B8F" w:rsidRDefault="00466B8F" w:rsidP="00466B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25,3 кв</w:t>
            </w:r>
            <w:proofErr w:type="gramStart"/>
            <w:r>
              <w:rPr>
                <w:color w:val="000000"/>
                <w:sz w:val="18"/>
                <w:szCs w:val="18"/>
              </w:rPr>
              <w:t>.м</w:t>
            </w:r>
            <w:proofErr w:type="gramEnd"/>
          </w:p>
          <w:p w:rsidR="00466B8F" w:rsidRPr="00EC4662" w:rsidRDefault="00466B8F" w:rsidP="00466B8F">
            <w:pPr>
              <w:jc w:val="center"/>
              <w:rPr>
                <w:color w:val="212121"/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Этажность-</w:t>
            </w:r>
            <w:r w:rsidRPr="00EC4662">
              <w:rPr>
                <w:sz w:val="18"/>
                <w:szCs w:val="18"/>
              </w:rPr>
              <w:t xml:space="preserve">1, в том числе </w:t>
            </w:r>
            <w:proofErr w:type="gramStart"/>
            <w:r w:rsidRPr="00EC4662">
              <w:rPr>
                <w:sz w:val="18"/>
                <w:szCs w:val="18"/>
              </w:rPr>
              <w:t>подземных</w:t>
            </w:r>
            <w:proofErr w:type="gramEnd"/>
            <w:r w:rsidRPr="00EC466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</w:t>
            </w:r>
          </w:p>
          <w:p w:rsidR="00466B8F" w:rsidRPr="00F733B1" w:rsidRDefault="00466B8F" w:rsidP="00466B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66B8F" w:rsidRPr="0038365D" w:rsidRDefault="008A06A7" w:rsidP="00466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124678,2</w:t>
            </w:r>
          </w:p>
          <w:p w:rsidR="00466B8F" w:rsidRDefault="00466B8F" w:rsidP="00466B8F">
            <w:pPr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</w:p>
          <w:p w:rsidR="00466B8F" w:rsidRDefault="00466B8F" w:rsidP="00466B8F">
            <w:pPr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</w:p>
          <w:p w:rsidR="00466B8F" w:rsidRDefault="00466B8F" w:rsidP="00466B8F">
            <w:pPr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</w:p>
          <w:p w:rsidR="00466B8F" w:rsidRPr="00F733B1" w:rsidRDefault="00466B8F" w:rsidP="00466B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tbl>
      <w:tblPr>
        <w:tblStyle w:val="TableNormal"/>
        <w:tblW w:w="16018" w:type="dxa"/>
        <w:tblInd w:w="-134" w:type="dxa"/>
        <w:tblBorders>
          <w:top w:val="single" w:sz="6" w:space="0" w:color="4F4B4F"/>
          <w:left w:val="single" w:sz="6" w:space="0" w:color="4F4B4F"/>
          <w:bottom w:val="single" w:sz="6" w:space="0" w:color="4F4B4F"/>
          <w:right w:val="single" w:sz="6" w:space="0" w:color="4F4B4F"/>
          <w:insideH w:val="single" w:sz="6" w:space="0" w:color="4F4B4F"/>
          <w:insideV w:val="single" w:sz="6" w:space="0" w:color="4F4B4F"/>
        </w:tblBorders>
        <w:tblLayout w:type="fixed"/>
        <w:tblLook w:val="01E0"/>
      </w:tblPr>
      <w:tblGrid>
        <w:gridCol w:w="4395"/>
        <w:gridCol w:w="2410"/>
        <w:gridCol w:w="2551"/>
        <w:gridCol w:w="4253"/>
        <w:gridCol w:w="2409"/>
      </w:tblGrid>
      <w:tr w:rsidR="000670EE" w:rsidRPr="00A526FD" w:rsidTr="00466B8F">
        <w:trPr>
          <w:trHeight w:val="1067"/>
        </w:trPr>
        <w:tc>
          <w:tcPr>
            <w:tcW w:w="4395" w:type="dxa"/>
            <w:tcBorders>
              <w:top w:val="single" w:sz="6" w:space="0" w:color="4F4B4F"/>
              <w:left w:val="single" w:sz="6" w:space="0" w:color="4F4B4F"/>
              <w:bottom w:val="single" w:sz="4" w:space="0" w:color="auto"/>
              <w:right w:val="single" w:sz="6" w:space="0" w:color="4F4B4F"/>
            </w:tcBorders>
            <w:hideMark/>
          </w:tcPr>
          <w:p w:rsidR="000670EE" w:rsidRPr="00466B8F" w:rsidRDefault="000670EE" w:rsidP="00466B8F">
            <w:pPr>
              <w:spacing w:line="228" w:lineRule="exact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  <w:r w:rsidRPr="00466B8F">
              <w:rPr>
                <w:rFonts w:cs="Times New Roman"/>
                <w:b/>
                <w:color w:val="523B2F"/>
                <w:sz w:val="18"/>
                <w:szCs w:val="18"/>
                <w:lang w:val="ru-RU"/>
              </w:rPr>
              <w:t>С</w:t>
            </w:r>
            <w:r w:rsidRPr="00466B8F">
              <w:rPr>
                <w:rFonts w:cs="Times New Roman"/>
                <w:b/>
                <w:color w:val="1C1C1C"/>
                <w:sz w:val="18"/>
                <w:szCs w:val="18"/>
                <w:lang w:val="ru-RU"/>
              </w:rPr>
              <w:t xml:space="preserve">ведения </w:t>
            </w:r>
            <w:r w:rsidRPr="00466B8F">
              <w:rPr>
                <w:rFonts w:cs="Times New Roman"/>
                <w:b/>
                <w:color w:val="2B2B2B"/>
                <w:sz w:val="18"/>
                <w:szCs w:val="18"/>
                <w:lang w:val="ru-RU"/>
              </w:rPr>
              <w:t xml:space="preserve">об </w:t>
            </w:r>
            <w:r w:rsidRPr="00466B8F">
              <w:rPr>
                <w:rFonts w:cs="Times New Roman"/>
                <w:b/>
                <w:color w:val="080808"/>
                <w:spacing w:val="-2"/>
                <w:sz w:val="18"/>
                <w:szCs w:val="18"/>
                <w:lang w:val="ru-RU"/>
              </w:rPr>
              <w:t>изменениях</w:t>
            </w:r>
            <w:r w:rsidRPr="00466B8F">
              <w:rPr>
                <w:rFonts w:cs="Times New Roman"/>
                <w:b/>
                <w:sz w:val="18"/>
                <w:szCs w:val="18"/>
                <w:lang w:val="ru-RU"/>
              </w:rPr>
              <w:t xml:space="preserve"> </w:t>
            </w:r>
            <w:r w:rsidRPr="00466B8F">
              <w:rPr>
                <w:rFonts w:cs="Times New Roman"/>
                <w:b/>
                <w:color w:val="181818"/>
                <w:spacing w:val="-2"/>
                <w:w w:val="105"/>
                <w:sz w:val="18"/>
                <w:szCs w:val="18"/>
                <w:lang w:val="ru-RU"/>
              </w:rPr>
              <w:t xml:space="preserve">объекта </w:t>
            </w:r>
            <w:r w:rsidRPr="00466B8F">
              <w:rPr>
                <w:rFonts w:cs="Times New Roman"/>
                <w:b/>
                <w:color w:val="1D1D1D"/>
                <w:spacing w:val="-2"/>
                <w:w w:val="105"/>
                <w:sz w:val="18"/>
                <w:szCs w:val="18"/>
                <w:lang w:val="ru-RU"/>
              </w:rPr>
              <w:t>учета</w:t>
            </w:r>
            <w:r w:rsidRPr="00466B8F">
              <w:rPr>
                <w:rFonts w:cs="Times New Roman"/>
                <w:b/>
                <w:sz w:val="18"/>
                <w:szCs w:val="18"/>
                <w:lang w:val="ru-RU"/>
              </w:rPr>
              <w:t xml:space="preserve"> </w:t>
            </w:r>
            <w:r w:rsidRPr="00466B8F">
              <w:rPr>
                <w:rFonts w:cs="Times New Roman"/>
                <w:b/>
                <w:color w:val="282828"/>
                <w:spacing w:val="-2"/>
                <w:w w:val="105"/>
                <w:sz w:val="18"/>
                <w:szCs w:val="18"/>
                <w:lang w:val="ru-RU"/>
              </w:rPr>
              <w:t xml:space="preserve">(произведенных </w:t>
            </w:r>
            <w:r w:rsidRPr="00466B8F">
              <w:rPr>
                <w:rFonts w:cs="Times New Roman"/>
                <w:b/>
                <w:color w:val="1F1F1F"/>
                <w:spacing w:val="-2"/>
                <w:sz w:val="18"/>
                <w:szCs w:val="18"/>
                <w:lang w:val="ru-RU"/>
              </w:rPr>
              <w:t>достройках,</w:t>
            </w:r>
            <w:r w:rsidRPr="00466B8F">
              <w:rPr>
                <w:rFonts w:cs="Times New Roman"/>
                <w:b/>
                <w:color w:val="1C1C1C"/>
                <w:spacing w:val="-2"/>
                <w:sz w:val="18"/>
                <w:szCs w:val="18"/>
                <w:lang w:val="ru-RU"/>
              </w:rPr>
              <w:t xml:space="preserve"> капитальном</w:t>
            </w:r>
            <w:r w:rsidRPr="00466B8F">
              <w:rPr>
                <w:rFonts w:cs="Times New Roman"/>
                <w:b/>
                <w:sz w:val="18"/>
                <w:szCs w:val="18"/>
                <w:lang w:val="ru-RU"/>
              </w:rPr>
              <w:t xml:space="preserve"> </w:t>
            </w:r>
            <w:r w:rsidRPr="00466B8F">
              <w:rPr>
                <w:rFonts w:cs="Times New Roman"/>
                <w:b/>
                <w:color w:val="1F1F1F"/>
                <w:spacing w:val="-2"/>
                <w:sz w:val="18"/>
                <w:szCs w:val="18"/>
                <w:lang w:val="ru-RU"/>
              </w:rPr>
              <w:t>ремонте, реконструкции</w:t>
            </w:r>
            <w:r w:rsidRPr="00466B8F">
              <w:rPr>
                <w:rFonts w:cs="Times New Roman"/>
                <w:b/>
                <w:color w:val="262626"/>
                <w:spacing w:val="-2"/>
                <w:sz w:val="18"/>
                <w:szCs w:val="18"/>
                <w:lang w:val="ru-RU"/>
              </w:rPr>
              <w:t>, модернизации, сносе)</w:t>
            </w:r>
          </w:p>
        </w:tc>
        <w:tc>
          <w:tcPr>
            <w:tcW w:w="2410" w:type="dxa"/>
            <w:tcBorders>
              <w:top w:val="single" w:sz="6" w:space="0" w:color="4F4B4F"/>
              <w:left w:val="single" w:sz="6" w:space="0" w:color="4F4B4F"/>
              <w:bottom w:val="single" w:sz="4" w:space="0" w:color="auto"/>
              <w:right w:val="single" w:sz="6" w:space="0" w:color="4F4B4F"/>
            </w:tcBorders>
            <w:hideMark/>
          </w:tcPr>
          <w:p w:rsidR="000670EE" w:rsidRPr="00466B8F" w:rsidRDefault="000670EE" w:rsidP="00466B8F">
            <w:pPr>
              <w:tabs>
                <w:tab w:val="left" w:pos="2432"/>
              </w:tabs>
              <w:spacing w:line="218" w:lineRule="exact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  <w:r w:rsidRPr="00466B8F">
              <w:rPr>
                <w:rFonts w:cs="Times New Roman"/>
                <w:b/>
                <w:color w:val="1C1C1C"/>
                <w:spacing w:val="-2"/>
                <w:sz w:val="18"/>
                <w:szCs w:val="18"/>
                <w:lang w:val="ru-RU"/>
              </w:rPr>
              <w:t xml:space="preserve">Сведения </w:t>
            </w:r>
            <w:r w:rsidRPr="00466B8F">
              <w:rPr>
                <w:rFonts w:cs="Times New Roman"/>
                <w:b/>
                <w:color w:val="52462D"/>
                <w:spacing w:val="-5"/>
                <w:sz w:val="18"/>
                <w:szCs w:val="18"/>
                <w:lang w:val="ru-RU"/>
              </w:rPr>
              <w:t>об</w:t>
            </w:r>
            <w:r w:rsidRPr="00466B8F">
              <w:rPr>
                <w:rFonts w:cs="Times New Roman"/>
                <w:b/>
                <w:sz w:val="18"/>
                <w:szCs w:val="18"/>
                <w:lang w:val="ru-RU"/>
              </w:rPr>
              <w:t xml:space="preserve"> </w:t>
            </w:r>
            <w:r w:rsidRPr="00466B8F">
              <w:rPr>
                <w:rFonts w:cs="Times New Roman"/>
                <w:b/>
                <w:color w:val="242424"/>
                <w:spacing w:val="-2"/>
                <w:sz w:val="18"/>
                <w:szCs w:val="18"/>
                <w:lang w:val="ru-RU"/>
              </w:rPr>
              <w:t xml:space="preserve">установленных </w:t>
            </w:r>
            <w:r w:rsidRPr="00466B8F">
              <w:rPr>
                <w:rFonts w:cs="Times New Roman"/>
                <w:b/>
                <w:color w:val="343434"/>
                <w:spacing w:val="-20"/>
                <w:sz w:val="18"/>
                <w:szCs w:val="18"/>
                <w:lang w:val="ru-RU"/>
              </w:rPr>
              <w:t xml:space="preserve">в </w:t>
            </w:r>
            <w:r w:rsidRPr="00466B8F">
              <w:rPr>
                <w:rFonts w:cs="Times New Roman"/>
                <w:b/>
                <w:color w:val="212121"/>
                <w:sz w:val="18"/>
                <w:szCs w:val="18"/>
                <w:lang w:val="ru-RU"/>
              </w:rPr>
              <w:t xml:space="preserve">отношении </w:t>
            </w:r>
            <w:r w:rsidRPr="00466B8F">
              <w:rPr>
                <w:rFonts w:cs="Times New Roman"/>
                <w:b/>
                <w:color w:val="232323"/>
                <w:sz w:val="18"/>
                <w:szCs w:val="18"/>
                <w:lang w:val="ru-RU"/>
              </w:rPr>
              <w:t xml:space="preserve">объекта </w:t>
            </w:r>
            <w:r w:rsidRPr="00466B8F">
              <w:rPr>
                <w:rFonts w:cs="Times New Roman"/>
                <w:b/>
                <w:color w:val="262626"/>
                <w:sz w:val="18"/>
                <w:szCs w:val="18"/>
                <w:lang w:val="ru-RU"/>
              </w:rPr>
              <w:t xml:space="preserve">учета </w:t>
            </w:r>
            <w:r w:rsidRPr="00466B8F">
              <w:rPr>
                <w:rFonts w:cs="Times New Roman"/>
                <w:b/>
                <w:color w:val="232323"/>
                <w:spacing w:val="-2"/>
                <w:sz w:val="18"/>
                <w:szCs w:val="18"/>
                <w:lang w:val="ru-RU"/>
              </w:rPr>
              <w:t>ограничениях</w:t>
            </w:r>
            <w:r w:rsidRPr="00466B8F">
              <w:rPr>
                <w:rFonts w:cs="Times New Roman"/>
                <w:b/>
                <w:sz w:val="18"/>
                <w:szCs w:val="18"/>
                <w:lang w:val="ru-RU"/>
              </w:rPr>
              <w:t xml:space="preserve"> </w:t>
            </w:r>
            <w:r w:rsidRPr="00466B8F">
              <w:rPr>
                <w:rFonts w:cs="Times New Roman"/>
                <w:b/>
                <w:color w:val="2A2A2A"/>
                <w:spacing w:val="-2"/>
                <w:sz w:val="18"/>
                <w:szCs w:val="18"/>
                <w:lang w:val="ru-RU"/>
              </w:rPr>
              <w:t>(обременениях)</w:t>
            </w:r>
          </w:p>
        </w:tc>
        <w:tc>
          <w:tcPr>
            <w:tcW w:w="2551" w:type="dxa"/>
            <w:tcBorders>
              <w:top w:val="single" w:sz="6" w:space="0" w:color="4F4B4F"/>
              <w:left w:val="single" w:sz="6" w:space="0" w:color="4F4B4F"/>
              <w:bottom w:val="single" w:sz="4" w:space="0" w:color="auto"/>
              <w:right w:val="single" w:sz="6" w:space="0" w:color="4F4B4F"/>
            </w:tcBorders>
            <w:hideMark/>
          </w:tcPr>
          <w:p w:rsidR="000670EE" w:rsidRPr="00466B8F" w:rsidRDefault="000670EE" w:rsidP="00466B8F">
            <w:pPr>
              <w:spacing w:line="218" w:lineRule="exact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  <w:r w:rsidRPr="00466B8F">
              <w:rPr>
                <w:rFonts w:cs="Times New Roman"/>
                <w:b/>
                <w:color w:val="2A2A2A"/>
                <w:sz w:val="18"/>
                <w:szCs w:val="18"/>
                <w:lang w:val="ru-RU"/>
              </w:rPr>
              <w:t>С</w:t>
            </w:r>
            <w:r w:rsidRPr="00466B8F">
              <w:rPr>
                <w:rFonts w:cs="Times New Roman"/>
                <w:b/>
                <w:color w:val="1F1F1F"/>
                <w:sz w:val="18"/>
                <w:szCs w:val="18"/>
                <w:lang w:val="ru-RU"/>
              </w:rPr>
              <w:t xml:space="preserve">ведения </w:t>
            </w:r>
            <w:r w:rsidRPr="00466B8F">
              <w:rPr>
                <w:rFonts w:cs="Times New Roman"/>
                <w:b/>
                <w:color w:val="2F2F2F"/>
                <w:sz w:val="18"/>
                <w:szCs w:val="18"/>
                <w:lang w:val="ru-RU"/>
              </w:rPr>
              <w:t xml:space="preserve">о </w:t>
            </w:r>
            <w:r w:rsidRPr="00466B8F">
              <w:rPr>
                <w:rFonts w:cs="Times New Roman"/>
                <w:b/>
                <w:color w:val="212121"/>
                <w:sz w:val="18"/>
                <w:szCs w:val="18"/>
                <w:lang w:val="ru-RU"/>
              </w:rPr>
              <w:t xml:space="preserve">лице, </w:t>
            </w:r>
            <w:r w:rsidRPr="00466B8F">
              <w:rPr>
                <w:rFonts w:cs="Times New Roman"/>
                <w:b/>
                <w:color w:val="1C1C1C"/>
                <w:sz w:val="18"/>
                <w:szCs w:val="18"/>
                <w:lang w:val="ru-RU"/>
              </w:rPr>
              <w:t xml:space="preserve">в </w:t>
            </w:r>
            <w:r w:rsidRPr="00466B8F">
              <w:rPr>
                <w:rFonts w:cs="Times New Roman"/>
                <w:b/>
                <w:color w:val="111111"/>
                <w:spacing w:val="-2"/>
                <w:sz w:val="18"/>
                <w:szCs w:val="18"/>
                <w:lang w:val="ru-RU"/>
              </w:rPr>
              <w:t>пользу</w:t>
            </w:r>
            <w:r w:rsidRPr="00466B8F">
              <w:rPr>
                <w:rFonts w:cs="Times New Roman"/>
                <w:b/>
                <w:sz w:val="18"/>
                <w:szCs w:val="18"/>
                <w:lang w:val="ru-RU"/>
              </w:rPr>
              <w:t xml:space="preserve"> </w:t>
            </w:r>
            <w:r w:rsidRPr="00466B8F">
              <w:rPr>
                <w:rFonts w:cs="Times New Roman"/>
                <w:b/>
                <w:color w:val="161616"/>
                <w:spacing w:val="-2"/>
                <w:sz w:val="18"/>
                <w:szCs w:val="18"/>
                <w:lang w:val="ru-RU"/>
              </w:rPr>
              <w:t xml:space="preserve">которого </w:t>
            </w:r>
            <w:r w:rsidRPr="00466B8F">
              <w:rPr>
                <w:rFonts w:cs="Times New Roman"/>
                <w:b/>
                <w:color w:val="161616"/>
                <w:spacing w:val="-4"/>
                <w:sz w:val="18"/>
                <w:szCs w:val="18"/>
                <w:lang w:val="ru-RU"/>
              </w:rPr>
              <w:t xml:space="preserve">установлены </w:t>
            </w:r>
            <w:r w:rsidRPr="00466B8F">
              <w:rPr>
                <w:rFonts w:cs="Times New Roman"/>
                <w:b/>
                <w:color w:val="1D1D1D"/>
                <w:spacing w:val="-2"/>
                <w:sz w:val="18"/>
                <w:szCs w:val="18"/>
                <w:lang w:val="ru-RU"/>
              </w:rPr>
              <w:t xml:space="preserve">ограничения </w:t>
            </w:r>
            <w:r w:rsidRPr="00466B8F">
              <w:rPr>
                <w:rFonts w:cs="Times New Roman"/>
                <w:b/>
                <w:color w:val="262626"/>
                <w:spacing w:val="-2"/>
                <w:sz w:val="18"/>
                <w:szCs w:val="18"/>
                <w:lang w:val="ru-RU"/>
              </w:rPr>
              <w:t>(обременения)</w:t>
            </w:r>
          </w:p>
        </w:tc>
        <w:tc>
          <w:tcPr>
            <w:tcW w:w="4253" w:type="dxa"/>
            <w:tcBorders>
              <w:top w:val="single" w:sz="6" w:space="0" w:color="4F4B4F"/>
              <w:left w:val="single" w:sz="6" w:space="0" w:color="4F4B4F"/>
              <w:bottom w:val="single" w:sz="4" w:space="0" w:color="auto"/>
              <w:right w:val="single" w:sz="6" w:space="0" w:color="4F4B4F"/>
            </w:tcBorders>
            <w:hideMark/>
          </w:tcPr>
          <w:p w:rsidR="000670EE" w:rsidRPr="00466B8F" w:rsidRDefault="000670EE" w:rsidP="00466B8F">
            <w:pPr>
              <w:spacing w:line="230" w:lineRule="exact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  <w:r w:rsidRPr="00466B8F">
              <w:rPr>
                <w:rFonts w:cs="Times New Roman"/>
                <w:b/>
                <w:color w:val="5D4433"/>
                <w:sz w:val="18"/>
                <w:szCs w:val="18"/>
                <w:lang w:val="ru-RU"/>
              </w:rPr>
              <w:t>С</w:t>
            </w:r>
            <w:r w:rsidRPr="00466B8F">
              <w:rPr>
                <w:rFonts w:cs="Times New Roman"/>
                <w:b/>
                <w:color w:val="181818"/>
                <w:sz w:val="18"/>
                <w:szCs w:val="18"/>
                <w:lang w:val="ru-RU"/>
              </w:rPr>
              <w:t xml:space="preserve">ведения </w:t>
            </w:r>
            <w:r w:rsidRPr="00466B8F">
              <w:rPr>
                <w:rFonts w:cs="Times New Roman"/>
                <w:b/>
                <w:color w:val="212121"/>
                <w:sz w:val="18"/>
                <w:szCs w:val="18"/>
                <w:lang w:val="ru-RU"/>
              </w:rPr>
              <w:t xml:space="preserve">об </w:t>
            </w:r>
            <w:r w:rsidRPr="00466B8F">
              <w:rPr>
                <w:rFonts w:cs="Times New Roman"/>
                <w:b/>
                <w:color w:val="1A1A1A"/>
                <w:spacing w:val="-2"/>
                <w:sz w:val="18"/>
                <w:szCs w:val="18"/>
                <w:lang w:val="ru-RU"/>
              </w:rPr>
              <w:t>объекте</w:t>
            </w:r>
            <w:r w:rsidRPr="00466B8F">
              <w:rPr>
                <w:rFonts w:cs="Times New Roman"/>
                <w:b/>
                <w:sz w:val="18"/>
                <w:szCs w:val="18"/>
                <w:lang w:val="ru-RU"/>
              </w:rPr>
              <w:t xml:space="preserve"> </w:t>
            </w:r>
            <w:r w:rsidRPr="00466B8F">
              <w:rPr>
                <w:rFonts w:cs="Times New Roman"/>
                <w:b/>
                <w:color w:val="1F1F1F"/>
                <w:sz w:val="18"/>
                <w:szCs w:val="18"/>
                <w:lang w:val="ru-RU"/>
              </w:rPr>
              <w:t xml:space="preserve">единого </w:t>
            </w:r>
            <w:r w:rsidRPr="00466B8F">
              <w:rPr>
                <w:rFonts w:cs="Times New Roman"/>
                <w:b/>
                <w:color w:val="212121"/>
                <w:sz w:val="18"/>
                <w:szCs w:val="18"/>
                <w:lang w:val="ru-RU"/>
              </w:rPr>
              <w:t xml:space="preserve">недвижимого </w:t>
            </w:r>
            <w:r w:rsidRPr="00466B8F">
              <w:rPr>
                <w:rFonts w:cs="Times New Roman"/>
                <w:b/>
                <w:color w:val="111111"/>
                <w:sz w:val="18"/>
                <w:szCs w:val="18"/>
                <w:lang w:val="ru-RU"/>
              </w:rPr>
              <w:t xml:space="preserve">комплекса, </w:t>
            </w:r>
            <w:r w:rsidRPr="00466B8F">
              <w:rPr>
                <w:rFonts w:cs="Times New Roman"/>
                <w:b/>
                <w:color w:val="2A2A2A"/>
                <w:sz w:val="18"/>
                <w:szCs w:val="18"/>
                <w:lang w:val="ru-RU"/>
              </w:rPr>
              <w:t xml:space="preserve">в </w:t>
            </w:r>
            <w:r w:rsidRPr="00466B8F">
              <w:rPr>
                <w:rFonts w:cs="Times New Roman"/>
                <w:b/>
                <w:color w:val="212121"/>
                <w:sz w:val="18"/>
                <w:szCs w:val="18"/>
                <w:lang w:val="ru-RU"/>
              </w:rPr>
              <w:t xml:space="preserve">том </w:t>
            </w:r>
            <w:r w:rsidRPr="00466B8F">
              <w:rPr>
                <w:rFonts w:cs="Times New Roman"/>
                <w:b/>
                <w:color w:val="2D2D2D"/>
                <w:sz w:val="18"/>
                <w:szCs w:val="18"/>
                <w:lang w:val="ru-RU"/>
              </w:rPr>
              <w:t xml:space="preserve">числе: </w:t>
            </w:r>
            <w:r w:rsidRPr="00466B8F">
              <w:rPr>
                <w:rFonts w:cs="Times New Roman"/>
                <w:b/>
                <w:color w:val="313131"/>
                <w:sz w:val="18"/>
                <w:szCs w:val="18"/>
                <w:lang w:val="ru-RU"/>
              </w:rPr>
              <w:t xml:space="preserve">сведения о </w:t>
            </w:r>
            <w:r w:rsidRPr="00466B8F">
              <w:rPr>
                <w:rFonts w:cs="Times New Roman"/>
                <w:b/>
                <w:color w:val="1F1F1F"/>
                <w:sz w:val="18"/>
                <w:szCs w:val="18"/>
                <w:lang w:val="ru-RU"/>
              </w:rPr>
              <w:t xml:space="preserve">зданиях, </w:t>
            </w:r>
            <w:r w:rsidRPr="00466B8F">
              <w:rPr>
                <w:rFonts w:cs="Times New Roman"/>
                <w:b/>
                <w:color w:val="262626"/>
                <w:spacing w:val="-2"/>
                <w:sz w:val="18"/>
                <w:szCs w:val="18"/>
                <w:lang w:val="ru-RU"/>
              </w:rPr>
              <w:t>сооружениях, иных вещах, являющимися составляющими единого недвижимого комплекса, сведения о ЗУ, на котором расположено здание/сооружение</w:t>
            </w:r>
          </w:p>
        </w:tc>
        <w:tc>
          <w:tcPr>
            <w:tcW w:w="2409" w:type="dxa"/>
            <w:tcBorders>
              <w:top w:val="single" w:sz="6" w:space="0" w:color="4F4B4F"/>
              <w:left w:val="single" w:sz="6" w:space="0" w:color="4F4B4F"/>
              <w:bottom w:val="single" w:sz="4" w:space="0" w:color="auto"/>
              <w:right w:val="single" w:sz="6" w:space="0" w:color="4F4B4F"/>
            </w:tcBorders>
            <w:hideMark/>
          </w:tcPr>
          <w:p w:rsidR="000670EE" w:rsidRPr="00466B8F" w:rsidRDefault="000670EE" w:rsidP="00466B8F">
            <w:pPr>
              <w:tabs>
                <w:tab w:val="left" w:pos="1112"/>
              </w:tabs>
              <w:spacing w:before="15" w:line="256" w:lineRule="auto"/>
              <w:ind w:right="110"/>
              <w:jc w:val="center"/>
              <w:rPr>
                <w:rFonts w:cs="Times New Roman"/>
                <w:b/>
                <w:color w:val="262626"/>
                <w:spacing w:val="-4"/>
                <w:sz w:val="18"/>
                <w:szCs w:val="18"/>
              </w:rPr>
            </w:pPr>
            <w:r w:rsidRPr="00466B8F">
              <w:rPr>
                <w:rFonts w:cs="Times New Roman"/>
                <w:b/>
                <w:color w:val="262626"/>
                <w:spacing w:val="-4"/>
                <w:sz w:val="18"/>
                <w:szCs w:val="18"/>
              </w:rPr>
              <w:t xml:space="preserve">Иные сведения </w:t>
            </w:r>
            <w:r w:rsidRPr="00466B8F">
              <w:rPr>
                <w:rFonts w:cs="Times New Roman"/>
                <w:b/>
                <w:color w:val="262626"/>
                <w:spacing w:val="-4"/>
                <w:sz w:val="18"/>
                <w:szCs w:val="18"/>
                <w:lang w:val="ru-RU"/>
              </w:rPr>
              <w:t xml:space="preserve"> </w:t>
            </w:r>
            <w:r w:rsidRPr="00466B8F">
              <w:rPr>
                <w:rFonts w:cs="Times New Roman"/>
                <w:b/>
                <w:color w:val="262626"/>
                <w:spacing w:val="-4"/>
                <w:sz w:val="18"/>
                <w:szCs w:val="18"/>
              </w:rPr>
              <w:t>(при необходимости)</w:t>
            </w:r>
          </w:p>
        </w:tc>
      </w:tr>
      <w:tr w:rsidR="00466B8F" w:rsidRPr="00A526FD" w:rsidTr="00466B8F">
        <w:trPr>
          <w:trHeight w:val="147"/>
        </w:trPr>
        <w:tc>
          <w:tcPr>
            <w:tcW w:w="4395" w:type="dxa"/>
            <w:tcBorders>
              <w:top w:val="single" w:sz="4" w:space="0" w:color="auto"/>
              <w:left w:val="single" w:sz="6" w:space="0" w:color="4F4B4F"/>
              <w:bottom w:val="single" w:sz="4" w:space="0" w:color="auto"/>
              <w:right w:val="single" w:sz="6" w:space="0" w:color="4F4B4F"/>
            </w:tcBorders>
            <w:hideMark/>
          </w:tcPr>
          <w:p w:rsidR="00466B8F" w:rsidRPr="00A526FD" w:rsidRDefault="00466B8F" w:rsidP="00466B8F">
            <w:pPr>
              <w:tabs>
                <w:tab w:val="left" w:pos="4334"/>
              </w:tabs>
              <w:spacing w:line="248" w:lineRule="exact"/>
              <w:jc w:val="center"/>
              <w:rPr>
                <w:rFonts w:cs="Times New Roman"/>
                <w:sz w:val="20"/>
                <w:szCs w:val="20"/>
              </w:rPr>
            </w:pPr>
            <w:r w:rsidRPr="00A526FD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4F4B4F"/>
              <w:bottom w:val="single" w:sz="4" w:space="0" w:color="auto"/>
              <w:right w:val="single" w:sz="6" w:space="0" w:color="4F4B4F"/>
            </w:tcBorders>
            <w:hideMark/>
          </w:tcPr>
          <w:p w:rsidR="00466B8F" w:rsidRPr="00A526FD" w:rsidRDefault="00466B8F" w:rsidP="00466B8F">
            <w:pPr>
              <w:spacing w:line="239" w:lineRule="exact"/>
              <w:jc w:val="center"/>
              <w:rPr>
                <w:rFonts w:cs="Times New Roman"/>
                <w:sz w:val="20"/>
                <w:szCs w:val="20"/>
              </w:rPr>
            </w:pPr>
            <w:r w:rsidRPr="00A526FD">
              <w:rPr>
                <w:rFonts w:cs="Times New Roman"/>
                <w:color w:val="2D2D2D"/>
                <w:spacing w:val="-5"/>
                <w:sz w:val="20"/>
                <w:szCs w:val="20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4F4B4F"/>
              <w:bottom w:val="single" w:sz="4" w:space="0" w:color="auto"/>
              <w:right w:val="single" w:sz="6" w:space="0" w:color="4F4B4F"/>
            </w:tcBorders>
            <w:hideMark/>
          </w:tcPr>
          <w:p w:rsidR="00466B8F" w:rsidRPr="00A526FD" w:rsidRDefault="00466B8F" w:rsidP="00466B8F">
            <w:pPr>
              <w:spacing w:line="244" w:lineRule="exact"/>
              <w:jc w:val="center"/>
              <w:rPr>
                <w:rFonts w:cs="Times New Roman"/>
                <w:sz w:val="20"/>
                <w:szCs w:val="20"/>
              </w:rPr>
            </w:pPr>
            <w:r w:rsidRPr="00A526FD">
              <w:rPr>
                <w:rFonts w:cs="Times New Roman"/>
                <w:color w:val="2D2D2D"/>
                <w:spacing w:val="-5"/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4F4B4F"/>
              <w:bottom w:val="single" w:sz="4" w:space="0" w:color="auto"/>
              <w:right w:val="single" w:sz="6" w:space="0" w:color="4F4B4F"/>
            </w:tcBorders>
            <w:hideMark/>
          </w:tcPr>
          <w:p w:rsidR="00466B8F" w:rsidRPr="00A526FD" w:rsidRDefault="00466B8F" w:rsidP="00466B8F">
            <w:pPr>
              <w:spacing w:line="244" w:lineRule="exact"/>
              <w:ind w:right="40"/>
              <w:jc w:val="center"/>
              <w:rPr>
                <w:rFonts w:cs="Times New Roman"/>
                <w:sz w:val="20"/>
                <w:szCs w:val="20"/>
              </w:rPr>
            </w:pPr>
            <w:r w:rsidRPr="00A526FD">
              <w:rPr>
                <w:rFonts w:cs="Times New Roman"/>
                <w:color w:val="282828"/>
                <w:spacing w:val="-5"/>
                <w:sz w:val="20"/>
                <w:szCs w:val="20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4F4B4F"/>
              <w:bottom w:val="single" w:sz="4" w:space="0" w:color="auto"/>
              <w:right w:val="single" w:sz="6" w:space="0" w:color="4F4B4F"/>
            </w:tcBorders>
            <w:hideMark/>
          </w:tcPr>
          <w:p w:rsidR="00466B8F" w:rsidRPr="00466B8F" w:rsidRDefault="00466B8F" w:rsidP="00466B8F">
            <w:pPr>
              <w:tabs>
                <w:tab w:val="left" w:pos="1112"/>
              </w:tabs>
              <w:spacing w:before="15" w:line="256" w:lineRule="auto"/>
              <w:ind w:right="110"/>
              <w:jc w:val="center"/>
              <w:rPr>
                <w:color w:val="262626"/>
                <w:spacing w:val="-4"/>
                <w:sz w:val="18"/>
                <w:szCs w:val="18"/>
                <w:lang w:val="ru-RU"/>
              </w:rPr>
            </w:pPr>
            <w:r>
              <w:rPr>
                <w:color w:val="262626"/>
                <w:spacing w:val="-4"/>
                <w:sz w:val="18"/>
                <w:szCs w:val="18"/>
                <w:lang w:val="ru-RU"/>
              </w:rPr>
              <w:t>17</w:t>
            </w:r>
          </w:p>
        </w:tc>
      </w:tr>
      <w:tr w:rsidR="00466B8F" w:rsidRPr="00A526FD" w:rsidTr="000670EE">
        <w:trPr>
          <w:trHeight w:val="289"/>
        </w:trPr>
        <w:tc>
          <w:tcPr>
            <w:tcW w:w="4395" w:type="dxa"/>
            <w:tcBorders>
              <w:top w:val="single" w:sz="4" w:space="0" w:color="auto"/>
              <w:left w:val="single" w:sz="6" w:space="0" w:color="4F4B4F"/>
              <w:bottom w:val="single" w:sz="4" w:space="0" w:color="auto"/>
              <w:right w:val="single" w:sz="6" w:space="0" w:color="4F4B4F"/>
            </w:tcBorders>
          </w:tcPr>
          <w:p w:rsidR="00466B8F" w:rsidRPr="00564C8F" w:rsidRDefault="00466B8F" w:rsidP="00466B8F">
            <w:pPr>
              <w:spacing w:before="2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4F4B4F"/>
              <w:bottom w:val="single" w:sz="4" w:space="0" w:color="auto"/>
              <w:right w:val="single" w:sz="6" w:space="0" w:color="4F4B4F"/>
            </w:tcBorders>
          </w:tcPr>
          <w:p w:rsidR="00466B8F" w:rsidRPr="00564C8F" w:rsidRDefault="00466B8F" w:rsidP="00466B8F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4F4B4F"/>
              <w:bottom w:val="single" w:sz="4" w:space="0" w:color="auto"/>
              <w:right w:val="single" w:sz="6" w:space="0" w:color="4F4B4F"/>
            </w:tcBorders>
          </w:tcPr>
          <w:p w:rsidR="00466B8F" w:rsidRPr="00EC4662" w:rsidRDefault="00466B8F" w:rsidP="00466B8F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4F4B4F"/>
              <w:bottom w:val="single" w:sz="4" w:space="0" w:color="auto"/>
              <w:right w:val="single" w:sz="6" w:space="0" w:color="4F4B4F"/>
            </w:tcBorders>
          </w:tcPr>
          <w:p w:rsidR="00466B8F" w:rsidRPr="00EC4662" w:rsidRDefault="00466B8F" w:rsidP="00466B8F">
            <w:pPr>
              <w:tabs>
                <w:tab w:val="left" w:pos="1666"/>
              </w:tabs>
              <w:spacing w:before="6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4F4B4F"/>
              <w:bottom w:val="single" w:sz="4" w:space="0" w:color="auto"/>
              <w:right w:val="single" w:sz="6" w:space="0" w:color="4F4B4F"/>
            </w:tcBorders>
          </w:tcPr>
          <w:p w:rsidR="00466B8F" w:rsidRPr="00EC4662" w:rsidRDefault="00466B8F" w:rsidP="00466B8F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</w:tr>
    </w:tbl>
    <w:p w:rsidR="009C0D56" w:rsidRDefault="009C0D56" w:rsidP="00466B8F">
      <w:pPr>
        <w:jc w:val="center"/>
        <w:rPr>
          <w:rFonts w:eastAsia="Calibri"/>
          <w:bCs/>
          <w:color w:val="000000"/>
          <w:lang w:eastAsia="en-US"/>
        </w:rPr>
      </w:pPr>
    </w:p>
    <w:p w:rsidR="00C01316" w:rsidRDefault="00C01316" w:rsidP="00466B8F">
      <w:pPr>
        <w:jc w:val="center"/>
        <w:rPr>
          <w:rFonts w:eastAsia="Calibri"/>
          <w:bCs/>
          <w:color w:val="000000"/>
          <w:lang w:eastAsia="en-US"/>
        </w:rPr>
      </w:pPr>
    </w:p>
    <w:p w:rsidR="000670EE" w:rsidRDefault="000670EE" w:rsidP="00466B8F">
      <w:pPr>
        <w:jc w:val="center"/>
        <w:rPr>
          <w:rFonts w:eastAsia="Calibri"/>
          <w:bCs/>
          <w:color w:val="000000"/>
          <w:lang w:eastAsia="en-US"/>
        </w:rPr>
      </w:pPr>
    </w:p>
    <w:p w:rsidR="00FC617F" w:rsidRDefault="00FC617F" w:rsidP="00466B8F">
      <w:pPr>
        <w:jc w:val="center"/>
        <w:rPr>
          <w:rFonts w:eastAsia="Calibri"/>
          <w:bCs/>
          <w:color w:val="000000"/>
          <w:lang w:eastAsia="en-US"/>
        </w:rPr>
      </w:pPr>
    </w:p>
    <w:p w:rsidR="00FC617F" w:rsidRDefault="00FC617F" w:rsidP="00466B8F">
      <w:pPr>
        <w:jc w:val="center"/>
        <w:rPr>
          <w:rFonts w:eastAsia="Calibri"/>
          <w:bCs/>
          <w:color w:val="000000"/>
          <w:lang w:eastAsia="en-US"/>
        </w:rPr>
      </w:pPr>
    </w:p>
    <w:p w:rsidR="00FC617F" w:rsidRDefault="00FC617F" w:rsidP="00466B8F">
      <w:pPr>
        <w:jc w:val="center"/>
        <w:rPr>
          <w:rFonts w:eastAsia="Calibri"/>
          <w:bCs/>
          <w:color w:val="000000"/>
          <w:lang w:eastAsia="en-US"/>
        </w:rPr>
      </w:pPr>
    </w:p>
    <w:p w:rsidR="00FC617F" w:rsidRDefault="00FC617F" w:rsidP="00466B8F">
      <w:pPr>
        <w:jc w:val="center"/>
        <w:rPr>
          <w:rFonts w:eastAsia="Calibri"/>
          <w:bCs/>
          <w:color w:val="000000"/>
          <w:lang w:eastAsia="en-US"/>
        </w:rPr>
      </w:pPr>
    </w:p>
    <w:p w:rsidR="00FC617F" w:rsidRDefault="00FC617F" w:rsidP="00466B8F">
      <w:pPr>
        <w:jc w:val="center"/>
        <w:rPr>
          <w:rFonts w:eastAsia="Calibri"/>
          <w:bCs/>
          <w:color w:val="000000"/>
          <w:lang w:eastAsia="en-US"/>
        </w:rPr>
      </w:pPr>
    </w:p>
    <w:p w:rsidR="00FC617F" w:rsidRDefault="00FC617F" w:rsidP="00466B8F">
      <w:pPr>
        <w:jc w:val="center"/>
        <w:rPr>
          <w:rFonts w:eastAsia="Calibri"/>
          <w:bCs/>
          <w:color w:val="000000"/>
          <w:lang w:eastAsia="en-US"/>
        </w:rPr>
      </w:pPr>
    </w:p>
    <w:p w:rsidR="00FC617F" w:rsidRDefault="00FC617F" w:rsidP="00466B8F">
      <w:pPr>
        <w:jc w:val="center"/>
        <w:rPr>
          <w:rFonts w:eastAsia="Calibri"/>
          <w:bCs/>
          <w:color w:val="000000"/>
          <w:lang w:eastAsia="en-US"/>
        </w:rPr>
      </w:pPr>
    </w:p>
    <w:p w:rsidR="00FC617F" w:rsidRPr="00F733B1" w:rsidRDefault="00FC617F" w:rsidP="00466B8F">
      <w:pPr>
        <w:jc w:val="center"/>
        <w:rPr>
          <w:rFonts w:eastAsia="Calibri"/>
          <w:bCs/>
          <w:color w:val="000000"/>
          <w:lang w:eastAsia="en-US"/>
        </w:rPr>
      </w:pPr>
    </w:p>
    <w:p w:rsidR="009C0D56" w:rsidRPr="00466B8F" w:rsidRDefault="009C0D56" w:rsidP="00466B8F">
      <w:pPr>
        <w:jc w:val="center"/>
        <w:rPr>
          <w:rFonts w:eastAsia="Calibri"/>
          <w:bCs/>
          <w:color w:val="000000"/>
          <w:lang w:eastAsia="en-US"/>
        </w:rPr>
      </w:pPr>
    </w:p>
    <w:p w:rsidR="001D0871" w:rsidRPr="00466B8F" w:rsidRDefault="001D0871" w:rsidP="00466B8F">
      <w:pPr>
        <w:spacing w:line="247" w:lineRule="auto"/>
        <w:ind w:right="913"/>
        <w:jc w:val="center"/>
        <w:rPr>
          <w:b/>
        </w:rPr>
      </w:pPr>
      <w:r w:rsidRPr="00466B8F">
        <w:rPr>
          <w:b/>
        </w:rPr>
        <w:lastRenderedPageBreak/>
        <w:t xml:space="preserve">Подраздел 1.3 Сведения о помещениях, </w:t>
      </w:r>
      <w:proofErr w:type="spellStart"/>
      <w:r w:rsidRPr="00466B8F">
        <w:rPr>
          <w:b/>
        </w:rPr>
        <w:t>машино-местах</w:t>
      </w:r>
      <w:proofErr w:type="spellEnd"/>
      <w:r w:rsidRPr="00466B8F">
        <w:rPr>
          <w:b/>
        </w:rPr>
        <w:t xml:space="preserve"> и иных объектов, отнесенных к закону к недвижимости</w:t>
      </w:r>
    </w:p>
    <w:p w:rsidR="0020212B" w:rsidRDefault="0020212B" w:rsidP="00466B8F">
      <w:pPr>
        <w:jc w:val="center"/>
      </w:pPr>
    </w:p>
    <w:tbl>
      <w:tblPr>
        <w:tblStyle w:val="TableNormal"/>
        <w:tblW w:w="16018" w:type="dxa"/>
        <w:tblInd w:w="-134" w:type="dxa"/>
        <w:tblBorders>
          <w:top w:val="single" w:sz="6" w:space="0" w:color="48484B"/>
          <w:left w:val="single" w:sz="6" w:space="0" w:color="48484B"/>
          <w:bottom w:val="single" w:sz="6" w:space="0" w:color="48484B"/>
          <w:right w:val="single" w:sz="6" w:space="0" w:color="48484B"/>
          <w:insideH w:val="single" w:sz="6" w:space="0" w:color="48484B"/>
          <w:insideV w:val="single" w:sz="6" w:space="0" w:color="48484B"/>
        </w:tblBorders>
        <w:tblLayout w:type="fixed"/>
        <w:tblLook w:val="01E0"/>
      </w:tblPr>
      <w:tblGrid>
        <w:gridCol w:w="568"/>
        <w:gridCol w:w="1559"/>
        <w:gridCol w:w="1121"/>
        <w:gridCol w:w="98"/>
        <w:gridCol w:w="1049"/>
        <w:gridCol w:w="1550"/>
        <w:gridCol w:w="626"/>
        <w:gridCol w:w="951"/>
        <w:gridCol w:w="1563"/>
        <w:gridCol w:w="655"/>
        <w:gridCol w:w="501"/>
        <w:gridCol w:w="1500"/>
        <w:gridCol w:w="1109"/>
        <w:gridCol w:w="529"/>
        <w:gridCol w:w="2639"/>
      </w:tblGrid>
      <w:tr w:rsidR="00D06C04" w:rsidRPr="00A526FD" w:rsidTr="00466B8F">
        <w:trPr>
          <w:trHeight w:val="2244"/>
        </w:trPr>
        <w:tc>
          <w:tcPr>
            <w:tcW w:w="568" w:type="dxa"/>
            <w:tcBorders>
              <w:top w:val="single" w:sz="6" w:space="0" w:color="48484B"/>
              <w:left w:val="single" w:sz="6" w:space="0" w:color="48484B"/>
              <w:bottom w:val="nil"/>
              <w:right w:val="single" w:sz="6" w:space="0" w:color="48484B"/>
            </w:tcBorders>
            <w:vAlign w:val="center"/>
            <w:hideMark/>
          </w:tcPr>
          <w:p w:rsidR="00D06C04" w:rsidRPr="00466B8F" w:rsidRDefault="00D06C04" w:rsidP="00466B8F">
            <w:pPr>
              <w:spacing w:line="235" w:lineRule="auto"/>
              <w:ind w:right="59"/>
              <w:jc w:val="center"/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466B8F">
              <w:rPr>
                <w:rFonts w:cs="Times New Roman"/>
                <w:b/>
                <w:color w:val="1A1A1A"/>
                <w:spacing w:val="-6"/>
                <w:sz w:val="18"/>
                <w:szCs w:val="18"/>
              </w:rPr>
              <w:t>Реестров</w:t>
            </w:r>
            <w:r w:rsidRPr="00466B8F">
              <w:rPr>
                <w:rFonts w:cs="Times New Roman"/>
                <w:b/>
                <w:color w:val="2F2F2F"/>
                <w:spacing w:val="-8"/>
                <w:sz w:val="18"/>
                <w:szCs w:val="18"/>
              </w:rPr>
              <w:t>ый</w:t>
            </w:r>
            <w:proofErr w:type="spellEnd"/>
            <w:r w:rsidRPr="00466B8F">
              <w:rPr>
                <w:rFonts w:cs="Times New Roman"/>
                <w:b/>
                <w:color w:val="2F2F2F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466B8F">
              <w:rPr>
                <w:rFonts w:cs="Times New Roman"/>
                <w:b/>
                <w:color w:val="1C1C1C"/>
                <w:spacing w:val="-6"/>
                <w:sz w:val="18"/>
                <w:szCs w:val="18"/>
              </w:rPr>
              <w:t>но</w:t>
            </w:r>
            <w:r w:rsidRPr="00466B8F">
              <w:rPr>
                <w:rFonts w:cs="Times New Roman"/>
                <w:b/>
                <w:color w:val="2A2A2A"/>
                <w:spacing w:val="-6"/>
                <w:sz w:val="18"/>
                <w:szCs w:val="18"/>
              </w:rPr>
              <w:t>ме</w:t>
            </w:r>
            <w:r w:rsidRPr="00466B8F">
              <w:rPr>
                <w:rFonts w:cs="Times New Roman"/>
                <w:b/>
                <w:color w:val="2D2D2D"/>
                <w:spacing w:val="-10"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1559" w:type="dxa"/>
            <w:tcBorders>
              <w:top w:val="single" w:sz="6" w:space="0" w:color="48484B"/>
              <w:left w:val="single" w:sz="6" w:space="0" w:color="48484B"/>
              <w:bottom w:val="nil"/>
              <w:right w:val="single" w:sz="6" w:space="0" w:color="48484B"/>
            </w:tcBorders>
            <w:vAlign w:val="center"/>
            <w:hideMark/>
          </w:tcPr>
          <w:p w:rsidR="00D06C04" w:rsidRPr="00466B8F" w:rsidRDefault="00D06C04" w:rsidP="00466B8F">
            <w:pPr>
              <w:spacing w:line="272" w:lineRule="exact"/>
              <w:jc w:val="center"/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466B8F">
              <w:rPr>
                <w:rFonts w:cs="Times New Roman"/>
                <w:b/>
                <w:color w:val="161616"/>
                <w:spacing w:val="-2"/>
                <w:sz w:val="18"/>
                <w:szCs w:val="18"/>
              </w:rPr>
              <w:t>Вид</w:t>
            </w:r>
            <w:proofErr w:type="spellEnd"/>
            <w:r w:rsidRPr="00466B8F">
              <w:rPr>
                <w:rFonts w:cs="Times New Roman"/>
                <w:b/>
                <w:color w:val="161616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66B8F">
              <w:rPr>
                <w:rFonts w:cs="Times New Roman"/>
                <w:b/>
                <w:color w:val="161616"/>
                <w:spacing w:val="-2"/>
                <w:sz w:val="18"/>
                <w:szCs w:val="18"/>
              </w:rPr>
              <w:t>объекта</w:t>
            </w:r>
            <w:proofErr w:type="spellEnd"/>
            <w:r w:rsidRPr="00466B8F">
              <w:rPr>
                <w:rFonts w:cs="Times New Roman"/>
                <w:b/>
                <w:color w:val="161616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66B8F">
              <w:rPr>
                <w:rFonts w:cs="Times New Roman"/>
                <w:b/>
                <w:color w:val="161616"/>
                <w:spacing w:val="-2"/>
                <w:sz w:val="18"/>
                <w:szCs w:val="18"/>
              </w:rPr>
              <w:t>учета</w:t>
            </w:r>
            <w:proofErr w:type="spellEnd"/>
          </w:p>
        </w:tc>
        <w:tc>
          <w:tcPr>
            <w:tcW w:w="1219" w:type="dxa"/>
            <w:gridSpan w:val="2"/>
            <w:tcBorders>
              <w:top w:val="single" w:sz="6" w:space="0" w:color="48484B"/>
              <w:left w:val="single" w:sz="6" w:space="0" w:color="48484B"/>
              <w:bottom w:val="nil"/>
              <w:right w:val="single" w:sz="6" w:space="0" w:color="48484B"/>
            </w:tcBorders>
            <w:vAlign w:val="center"/>
            <w:hideMark/>
          </w:tcPr>
          <w:p w:rsidR="00D06C04" w:rsidRPr="00466B8F" w:rsidRDefault="00D06C04" w:rsidP="00466B8F">
            <w:pPr>
              <w:spacing w:line="235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466B8F">
              <w:rPr>
                <w:rFonts w:cs="Times New Roman"/>
                <w:b/>
                <w:color w:val="2F2F2F"/>
                <w:spacing w:val="-4"/>
                <w:sz w:val="18"/>
                <w:szCs w:val="18"/>
              </w:rPr>
              <w:t>Наименование</w:t>
            </w:r>
            <w:proofErr w:type="spellEnd"/>
            <w:r w:rsidRPr="00466B8F">
              <w:rPr>
                <w:rFonts w:cs="Times New Roman"/>
                <w:b/>
                <w:color w:val="2F2F2F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466B8F">
              <w:rPr>
                <w:rFonts w:cs="Times New Roman"/>
                <w:b/>
                <w:color w:val="2F2F2F"/>
                <w:spacing w:val="-4"/>
                <w:sz w:val="18"/>
                <w:szCs w:val="18"/>
              </w:rPr>
              <w:t>объекта</w:t>
            </w:r>
            <w:proofErr w:type="spellEnd"/>
            <w:r w:rsidRPr="00466B8F">
              <w:rPr>
                <w:rFonts w:cs="Times New Roman"/>
                <w:b/>
                <w:color w:val="2F2F2F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466B8F">
              <w:rPr>
                <w:rFonts w:cs="Times New Roman"/>
                <w:b/>
                <w:color w:val="2F2F2F"/>
                <w:spacing w:val="-4"/>
                <w:sz w:val="18"/>
                <w:szCs w:val="18"/>
              </w:rPr>
              <w:t>учета</w:t>
            </w:r>
            <w:proofErr w:type="spellEnd"/>
          </w:p>
        </w:tc>
        <w:tc>
          <w:tcPr>
            <w:tcW w:w="1049" w:type="dxa"/>
            <w:tcBorders>
              <w:top w:val="single" w:sz="6" w:space="0" w:color="48484B"/>
              <w:left w:val="single" w:sz="6" w:space="0" w:color="48484B"/>
              <w:bottom w:val="nil"/>
              <w:right w:val="single" w:sz="6" w:space="0" w:color="48484B"/>
            </w:tcBorders>
            <w:vAlign w:val="center"/>
            <w:hideMark/>
          </w:tcPr>
          <w:p w:rsidR="00D06C04" w:rsidRPr="00466B8F" w:rsidRDefault="00D06C04" w:rsidP="00466B8F">
            <w:pPr>
              <w:spacing w:line="235" w:lineRule="auto"/>
              <w:ind w:right="177"/>
              <w:jc w:val="center"/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466B8F">
              <w:rPr>
                <w:rFonts w:cs="Times New Roman"/>
                <w:b/>
                <w:color w:val="0F0F0F"/>
                <w:spacing w:val="-8"/>
                <w:sz w:val="18"/>
                <w:szCs w:val="18"/>
              </w:rPr>
              <w:t>Назначение</w:t>
            </w:r>
            <w:proofErr w:type="spellEnd"/>
            <w:r w:rsidRPr="00466B8F">
              <w:rPr>
                <w:rFonts w:cs="Times New Roman"/>
                <w:b/>
                <w:color w:val="0F0F0F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466B8F">
              <w:rPr>
                <w:rFonts w:cs="Times New Roman"/>
                <w:b/>
                <w:color w:val="0F0F0F"/>
                <w:spacing w:val="-8"/>
                <w:sz w:val="18"/>
                <w:szCs w:val="18"/>
              </w:rPr>
              <w:t>объекта</w:t>
            </w:r>
            <w:proofErr w:type="spellEnd"/>
            <w:r w:rsidRPr="00466B8F">
              <w:rPr>
                <w:rFonts w:cs="Times New Roman"/>
                <w:b/>
                <w:color w:val="0F0F0F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466B8F">
              <w:rPr>
                <w:rFonts w:cs="Times New Roman"/>
                <w:b/>
                <w:color w:val="0F0F0F"/>
                <w:spacing w:val="-8"/>
                <w:sz w:val="18"/>
                <w:szCs w:val="18"/>
              </w:rPr>
              <w:t>учета</w:t>
            </w:r>
            <w:proofErr w:type="spellEnd"/>
          </w:p>
        </w:tc>
        <w:tc>
          <w:tcPr>
            <w:tcW w:w="1550" w:type="dxa"/>
            <w:tcBorders>
              <w:top w:val="single" w:sz="6" w:space="0" w:color="48484B"/>
              <w:left w:val="single" w:sz="6" w:space="0" w:color="48484B"/>
              <w:bottom w:val="nil"/>
              <w:right w:val="single" w:sz="6" w:space="0" w:color="48484B"/>
            </w:tcBorders>
            <w:vAlign w:val="center"/>
            <w:hideMark/>
          </w:tcPr>
          <w:p w:rsidR="00D06C04" w:rsidRPr="00466B8F" w:rsidRDefault="00D06C04" w:rsidP="00466B8F">
            <w:pPr>
              <w:spacing w:line="235" w:lineRule="auto"/>
              <w:ind w:right="223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  <w:r w:rsidRPr="00466B8F">
              <w:rPr>
                <w:rFonts w:cs="Times New Roman"/>
                <w:b/>
                <w:color w:val="131313"/>
                <w:spacing w:val="-2"/>
                <w:w w:val="105"/>
                <w:sz w:val="18"/>
                <w:szCs w:val="18"/>
                <w:lang w:val="ru-RU"/>
              </w:rPr>
              <w:t xml:space="preserve">Адрес (местоположение) </w:t>
            </w:r>
            <w:r w:rsidRPr="00466B8F">
              <w:rPr>
                <w:rFonts w:cs="Times New Roman"/>
                <w:b/>
                <w:color w:val="181818"/>
                <w:spacing w:val="-2"/>
                <w:w w:val="105"/>
                <w:sz w:val="18"/>
                <w:szCs w:val="18"/>
                <w:lang w:val="ru-RU"/>
              </w:rPr>
              <w:t xml:space="preserve">объекта </w:t>
            </w:r>
            <w:r w:rsidRPr="00466B8F">
              <w:rPr>
                <w:rFonts w:cs="Times New Roman"/>
                <w:b/>
                <w:color w:val="262626"/>
                <w:w w:val="105"/>
                <w:sz w:val="18"/>
                <w:szCs w:val="18"/>
                <w:lang w:val="ru-RU"/>
              </w:rPr>
              <w:t xml:space="preserve">лета </w:t>
            </w:r>
            <w:r w:rsidRPr="00466B8F">
              <w:rPr>
                <w:rFonts w:cs="Times New Roman"/>
                <w:b/>
                <w:color w:val="232323"/>
                <w:w w:val="105"/>
                <w:sz w:val="18"/>
                <w:szCs w:val="18"/>
                <w:lang w:val="ru-RU"/>
              </w:rPr>
              <w:t xml:space="preserve">(с </w:t>
            </w:r>
            <w:r w:rsidRPr="00466B8F">
              <w:rPr>
                <w:rFonts w:cs="Times New Roman"/>
                <w:b/>
                <w:color w:val="232323"/>
                <w:spacing w:val="-6"/>
                <w:sz w:val="18"/>
                <w:szCs w:val="18"/>
                <w:lang w:val="ru-RU"/>
              </w:rPr>
              <w:t xml:space="preserve">указанием </w:t>
            </w:r>
            <w:r w:rsidRPr="00466B8F">
              <w:rPr>
                <w:rFonts w:cs="Times New Roman"/>
                <w:b/>
                <w:color w:val="2B2B2B"/>
                <w:spacing w:val="-4"/>
                <w:w w:val="105"/>
                <w:sz w:val="18"/>
                <w:szCs w:val="18"/>
                <w:lang w:val="ru-RU"/>
              </w:rPr>
              <w:t xml:space="preserve">кода </w:t>
            </w:r>
            <w:r w:rsidRPr="00466B8F">
              <w:rPr>
                <w:rFonts w:cs="Times New Roman"/>
                <w:b/>
                <w:color w:val="282828"/>
                <w:spacing w:val="-2"/>
                <w:w w:val="105"/>
                <w:sz w:val="18"/>
                <w:szCs w:val="18"/>
              </w:rPr>
              <w:t>OKTMO</w:t>
            </w:r>
            <w:r w:rsidRPr="00466B8F">
              <w:rPr>
                <w:rFonts w:cs="Times New Roman"/>
                <w:b/>
                <w:color w:val="282828"/>
                <w:spacing w:val="-2"/>
                <w:w w:val="105"/>
                <w:sz w:val="18"/>
                <w:szCs w:val="18"/>
                <w:lang w:val="ru-RU"/>
              </w:rPr>
              <w:t>)</w:t>
            </w:r>
          </w:p>
        </w:tc>
        <w:tc>
          <w:tcPr>
            <w:tcW w:w="1577" w:type="dxa"/>
            <w:gridSpan w:val="2"/>
            <w:tcBorders>
              <w:top w:val="single" w:sz="6" w:space="0" w:color="48484B"/>
              <w:left w:val="single" w:sz="6" w:space="0" w:color="48484B"/>
              <w:bottom w:val="nil"/>
              <w:right w:val="single" w:sz="6" w:space="0" w:color="48484B"/>
            </w:tcBorders>
            <w:vAlign w:val="center"/>
            <w:hideMark/>
          </w:tcPr>
          <w:p w:rsidR="00D06C04" w:rsidRPr="00466B8F" w:rsidRDefault="00D06C04" w:rsidP="00466B8F">
            <w:pPr>
              <w:spacing w:line="235" w:lineRule="auto"/>
              <w:ind w:right="163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  <w:r w:rsidRPr="00466B8F">
              <w:rPr>
                <w:rFonts w:cs="Times New Roman"/>
                <w:b/>
                <w:color w:val="262626"/>
                <w:spacing w:val="-2"/>
                <w:sz w:val="18"/>
                <w:szCs w:val="18"/>
                <w:lang w:val="ru-RU"/>
              </w:rPr>
              <w:t xml:space="preserve">Кадастровый номер объекта </w:t>
            </w:r>
            <w:r w:rsidRPr="00466B8F">
              <w:rPr>
                <w:rFonts w:cs="Times New Roman"/>
                <w:b/>
                <w:color w:val="131313"/>
                <w:sz w:val="18"/>
                <w:szCs w:val="18"/>
                <w:lang w:val="ru-RU"/>
              </w:rPr>
              <w:t xml:space="preserve">учета </w:t>
            </w:r>
            <w:r w:rsidRPr="00466B8F">
              <w:rPr>
                <w:rFonts w:cs="Times New Roman"/>
                <w:b/>
                <w:color w:val="2A2A2A"/>
                <w:sz w:val="18"/>
                <w:szCs w:val="18"/>
                <w:lang w:val="ru-RU"/>
              </w:rPr>
              <w:t xml:space="preserve">(с </w:t>
            </w:r>
            <w:r w:rsidRPr="00466B8F">
              <w:rPr>
                <w:rFonts w:cs="Times New Roman"/>
                <w:b/>
                <w:color w:val="262626"/>
                <w:spacing w:val="-2"/>
                <w:sz w:val="18"/>
                <w:szCs w:val="18"/>
                <w:lang w:val="ru-RU"/>
              </w:rPr>
              <w:t xml:space="preserve">датой </w:t>
            </w:r>
            <w:r w:rsidRPr="00466B8F">
              <w:rPr>
                <w:rFonts w:cs="Times New Roman"/>
                <w:b/>
                <w:color w:val="1D1D1D"/>
                <w:spacing w:val="-2"/>
                <w:sz w:val="18"/>
                <w:szCs w:val="18"/>
                <w:lang w:val="ru-RU"/>
              </w:rPr>
              <w:t>присвоения)</w:t>
            </w:r>
          </w:p>
        </w:tc>
        <w:tc>
          <w:tcPr>
            <w:tcW w:w="1563" w:type="dxa"/>
            <w:tcBorders>
              <w:top w:val="single" w:sz="6" w:space="0" w:color="48484B"/>
              <w:left w:val="single" w:sz="6" w:space="0" w:color="48484B"/>
              <w:bottom w:val="nil"/>
              <w:right w:val="single" w:sz="6" w:space="0" w:color="48484B"/>
            </w:tcBorders>
            <w:vAlign w:val="center"/>
            <w:hideMark/>
          </w:tcPr>
          <w:p w:rsidR="00D06C04" w:rsidRPr="00466B8F" w:rsidRDefault="00D06C04" w:rsidP="00466B8F">
            <w:pPr>
              <w:ind w:right="91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  <w:r w:rsidRPr="00466B8F">
              <w:rPr>
                <w:rFonts w:cs="Times New Roman"/>
                <w:b/>
                <w:color w:val="0F0F0F"/>
                <w:spacing w:val="-2"/>
                <w:sz w:val="18"/>
                <w:szCs w:val="18"/>
                <w:lang w:val="ru-RU"/>
              </w:rPr>
              <w:t xml:space="preserve">Сведения о здании сооружения, </w:t>
            </w:r>
            <w:r w:rsidRPr="00466B8F">
              <w:rPr>
                <w:rFonts w:cs="Times New Roman"/>
                <w:b/>
                <w:color w:val="333333"/>
                <w:sz w:val="18"/>
                <w:szCs w:val="18"/>
                <w:lang w:val="ru-RU"/>
              </w:rPr>
              <w:t xml:space="preserve">в </w:t>
            </w:r>
            <w:r w:rsidRPr="00466B8F">
              <w:rPr>
                <w:rFonts w:cs="Times New Roman"/>
                <w:b/>
                <w:color w:val="262626"/>
                <w:sz w:val="18"/>
                <w:szCs w:val="18"/>
                <w:lang w:val="ru-RU"/>
              </w:rPr>
              <w:t xml:space="preserve">состав </w:t>
            </w:r>
            <w:r w:rsidRPr="00466B8F">
              <w:rPr>
                <w:rFonts w:cs="Times New Roman"/>
                <w:b/>
                <w:color w:val="181818"/>
                <w:spacing w:val="-2"/>
                <w:sz w:val="18"/>
                <w:szCs w:val="18"/>
                <w:lang w:val="ru-RU"/>
              </w:rPr>
              <w:t xml:space="preserve">которого </w:t>
            </w:r>
            <w:r w:rsidRPr="00466B8F">
              <w:rPr>
                <w:rFonts w:cs="Times New Roman"/>
                <w:b/>
                <w:color w:val="1A1A1A"/>
                <w:spacing w:val="-2"/>
                <w:sz w:val="18"/>
                <w:szCs w:val="18"/>
                <w:lang w:val="ru-RU"/>
              </w:rPr>
              <w:t xml:space="preserve">входит </w:t>
            </w:r>
            <w:r w:rsidRPr="00466B8F">
              <w:rPr>
                <w:rFonts w:cs="Times New Roman"/>
                <w:b/>
                <w:color w:val="212121"/>
                <w:sz w:val="18"/>
                <w:szCs w:val="18"/>
                <w:lang w:val="ru-RU"/>
              </w:rPr>
              <w:t xml:space="preserve">объект </w:t>
            </w:r>
            <w:r w:rsidRPr="00466B8F">
              <w:rPr>
                <w:rFonts w:cs="Times New Roman"/>
                <w:b/>
                <w:color w:val="2A2A2A"/>
                <w:sz w:val="18"/>
                <w:szCs w:val="18"/>
                <w:lang w:val="ru-RU"/>
              </w:rPr>
              <w:t xml:space="preserve">учета </w:t>
            </w:r>
            <w:r w:rsidRPr="00466B8F">
              <w:rPr>
                <w:rFonts w:cs="Times New Roman"/>
                <w:b/>
                <w:color w:val="232323"/>
                <w:spacing w:val="-2"/>
                <w:sz w:val="18"/>
                <w:szCs w:val="18"/>
                <w:lang w:val="ru-RU"/>
              </w:rPr>
              <w:t xml:space="preserve">(кадастровый </w:t>
            </w:r>
            <w:r w:rsidRPr="00466B8F">
              <w:rPr>
                <w:rFonts w:cs="Times New Roman"/>
                <w:b/>
                <w:color w:val="1F1F1F"/>
                <w:spacing w:val="-2"/>
                <w:sz w:val="18"/>
                <w:szCs w:val="18"/>
                <w:lang w:val="ru-RU"/>
              </w:rPr>
              <w:t xml:space="preserve">номер, </w:t>
            </w:r>
            <w:r w:rsidRPr="00466B8F">
              <w:rPr>
                <w:rFonts w:cs="Times New Roman"/>
                <w:b/>
                <w:color w:val="1C1C1C"/>
                <w:spacing w:val="-2"/>
                <w:sz w:val="18"/>
                <w:szCs w:val="18"/>
                <w:lang w:val="ru-RU"/>
              </w:rPr>
              <w:t xml:space="preserve">форма </w:t>
            </w:r>
            <w:r w:rsidRPr="00466B8F">
              <w:rPr>
                <w:rFonts w:cs="Times New Roman"/>
                <w:b/>
                <w:color w:val="161616"/>
                <w:spacing w:val="-2"/>
                <w:sz w:val="18"/>
                <w:szCs w:val="18"/>
                <w:lang w:val="ru-RU"/>
              </w:rPr>
              <w:t>собственности</w:t>
            </w:r>
            <w:r w:rsidRPr="00466B8F">
              <w:rPr>
                <w:rFonts w:cs="Times New Roman"/>
                <w:b/>
                <w:color w:val="232323"/>
                <w:spacing w:val="-6"/>
                <w:sz w:val="18"/>
                <w:szCs w:val="18"/>
                <w:lang w:val="ru-RU"/>
              </w:rPr>
              <w:t>)</w:t>
            </w:r>
          </w:p>
        </w:tc>
        <w:tc>
          <w:tcPr>
            <w:tcW w:w="1156" w:type="dxa"/>
            <w:gridSpan w:val="2"/>
            <w:tcBorders>
              <w:top w:val="single" w:sz="6" w:space="0" w:color="48484B"/>
              <w:left w:val="single" w:sz="6" w:space="0" w:color="48484B"/>
              <w:bottom w:val="nil"/>
              <w:right w:val="single" w:sz="6" w:space="0" w:color="48484B"/>
            </w:tcBorders>
            <w:vAlign w:val="center"/>
            <w:hideMark/>
          </w:tcPr>
          <w:p w:rsidR="00D06C04" w:rsidRPr="00466B8F" w:rsidRDefault="00D06C04" w:rsidP="00466B8F">
            <w:pPr>
              <w:spacing w:line="235" w:lineRule="auto"/>
              <w:ind w:right="98"/>
              <w:jc w:val="center"/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466B8F">
              <w:rPr>
                <w:rFonts w:cs="Times New Roman"/>
                <w:b/>
                <w:color w:val="181818"/>
                <w:spacing w:val="-4"/>
                <w:sz w:val="18"/>
                <w:szCs w:val="18"/>
              </w:rPr>
              <w:t>Сведения</w:t>
            </w:r>
            <w:proofErr w:type="spellEnd"/>
            <w:r w:rsidRPr="00466B8F">
              <w:rPr>
                <w:rFonts w:cs="Times New Roman"/>
                <w:b/>
                <w:color w:val="181818"/>
                <w:spacing w:val="-4"/>
                <w:sz w:val="18"/>
                <w:szCs w:val="18"/>
              </w:rPr>
              <w:t xml:space="preserve"> о </w:t>
            </w:r>
            <w:proofErr w:type="spellStart"/>
            <w:r w:rsidRPr="00466B8F">
              <w:rPr>
                <w:rFonts w:cs="Times New Roman"/>
                <w:b/>
                <w:color w:val="181818"/>
                <w:spacing w:val="-4"/>
                <w:sz w:val="18"/>
                <w:szCs w:val="18"/>
              </w:rPr>
              <w:t>правообладателе</w:t>
            </w:r>
            <w:proofErr w:type="spellEnd"/>
          </w:p>
        </w:tc>
        <w:tc>
          <w:tcPr>
            <w:tcW w:w="1500" w:type="dxa"/>
            <w:tcBorders>
              <w:top w:val="single" w:sz="6" w:space="0" w:color="48484B"/>
              <w:left w:val="single" w:sz="6" w:space="0" w:color="48484B"/>
              <w:bottom w:val="nil"/>
              <w:right w:val="single" w:sz="6" w:space="0" w:color="48484B"/>
            </w:tcBorders>
            <w:vAlign w:val="center"/>
            <w:hideMark/>
          </w:tcPr>
          <w:p w:rsidR="00D06C04" w:rsidRPr="00466B8F" w:rsidRDefault="00D06C04" w:rsidP="00466B8F">
            <w:pPr>
              <w:ind w:right="111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  <w:r w:rsidRPr="00466B8F">
              <w:rPr>
                <w:rFonts w:cs="Times New Roman"/>
                <w:b/>
                <w:color w:val="212121"/>
                <w:sz w:val="18"/>
                <w:szCs w:val="18"/>
                <w:lang w:val="ru-RU"/>
              </w:rPr>
              <w:t xml:space="preserve">Вид вещного права, </w:t>
            </w:r>
            <w:r w:rsidRPr="00466B8F">
              <w:rPr>
                <w:rFonts w:cs="Times New Roman"/>
                <w:b/>
                <w:color w:val="1A1A1A"/>
                <w:sz w:val="18"/>
                <w:szCs w:val="18"/>
                <w:lang w:val="ru-RU"/>
              </w:rPr>
              <w:t xml:space="preserve">на </w:t>
            </w:r>
            <w:r w:rsidRPr="00466B8F">
              <w:rPr>
                <w:rFonts w:cs="Times New Roman"/>
                <w:b/>
                <w:color w:val="1F1F1F"/>
                <w:spacing w:val="-2"/>
                <w:sz w:val="18"/>
                <w:szCs w:val="18"/>
                <w:lang w:val="ru-RU"/>
              </w:rPr>
              <w:t xml:space="preserve">основании </w:t>
            </w:r>
            <w:r w:rsidRPr="00466B8F">
              <w:rPr>
                <w:rFonts w:cs="Times New Roman"/>
                <w:b/>
                <w:color w:val="131313"/>
                <w:spacing w:val="-2"/>
                <w:sz w:val="18"/>
                <w:szCs w:val="18"/>
                <w:lang w:val="ru-RU"/>
              </w:rPr>
              <w:t xml:space="preserve">которого </w:t>
            </w:r>
            <w:r w:rsidRPr="00466B8F">
              <w:rPr>
                <w:rFonts w:cs="Times New Roman"/>
                <w:b/>
                <w:color w:val="151515"/>
                <w:spacing w:val="-4"/>
                <w:sz w:val="18"/>
                <w:szCs w:val="18"/>
                <w:lang w:val="ru-RU"/>
              </w:rPr>
              <w:t>правообладат</w:t>
            </w:r>
            <w:r w:rsidRPr="00466B8F">
              <w:rPr>
                <w:rFonts w:cs="Times New Roman"/>
                <w:b/>
                <w:color w:val="282828"/>
                <w:spacing w:val="-4"/>
                <w:sz w:val="18"/>
                <w:szCs w:val="18"/>
                <w:lang w:val="ru-RU"/>
              </w:rPr>
              <w:t xml:space="preserve">елю </w:t>
            </w:r>
            <w:r w:rsidRPr="00466B8F">
              <w:rPr>
                <w:rFonts w:cs="Times New Roman"/>
                <w:b/>
                <w:color w:val="1D1D1D"/>
                <w:spacing w:val="-2"/>
                <w:sz w:val="18"/>
                <w:szCs w:val="18"/>
                <w:lang w:val="ru-RU"/>
              </w:rPr>
              <w:t>принадлежи</w:t>
            </w:r>
            <w:r w:rsidRPr="00466B8F">
              <w:rPr>
                <w:rFonts w:cs="Times New Roman"/>
                <w:b/>
                <w:color w:val="282828"/>
                <w:sz w:val="18"/>
                <w:szCs w:val="18"/>
                <w:lang w:val="ru-RU"/>
              </w:rPr>
              <w:t xml:space="preserve">т </w:t>
            </w:r>
            <w:r w:rsidRPr="00466B8F">
              <w:rPr>
                <w:rFonts w:cs="Times New Roman"/>
                <w:b/>
                <w:color w:val="1A1A1A"/>
                <w:sz w:val="18"/>
                <w:szCs w:val="18"/>
                <w:lang w:val="ru-RU"/>
              </w:rPr>
              <w:t xml:space="preserve">объект </w:t>
            </w:r>
            <w:r w:rsidRPr="00466B8F">
              <w:rPr>
                <w:rFonts w:cs="Times New Roman"/>
                <w:b/>
                <w:color w:val="1A1A1A"/>
                <w:spacing w:val="-2"/>
                <w:sz w:val="18"/>
                <w:szCs w:val="18"/>
                <w:lang w:val="ru-RU"/>
              </w:rPr>
              <w:t>учета</w:t>
            </w:r>
          </w:p>
        </w:tc>
        <w:tc>
          <w:tcPr>
            <w:tcW w:w="1638" w:type="dxa"/>
            <w:gridSpan w:val="2"/>
            <w:tcBorders>
              <w:top w:val="single" w:sz="6" w:space="0" w:color="48484B"/>
              <w:left w:val="single" w:sz="6" w:space="0" w:color="48484B"/>
              <w:bottom w:val="nil"/>
              <w:right w:val="single" w:sz="6" w:space="0" w:color="48484B"/>
            </w:tcBorders>
            <w:vAlign w:val="center"/>
            <w:hideMark/>
          </w:tcPr>
          <w:p w:rsidR="00D06C04" w:rsidRPr="00466B8F" w:rsidRDefault="00D06C04" w:rsidP="00466B8F">
            <w:pPr>
              <w:ind w:right="135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  <w:proofErr w:type="gramStart"/>
            <w:r w:rsidRPr="00466B8F">
              <w:rPr>
                <w:rFonts w:cs="Times New Roman"/>
                <w:b/>
                <w:color w:val="1D1D1D"/>
                <w:spacing w:val="-2"/>
                <w:sz w:val="18"/>
                <w:szCs w:val="18"/>
                <w:lang w:val="ru-RU"/>
              </w:rPr>
              <w:t>Сведения об основных характерист</w:t>
            </w:r>
            <w:r w:rsidRPr="00466B8F">
              <w:rPr>
                <w:rFonts w:cs="Times New Roman"/>
                <w:b/>
                <w:color w:val="1C1C1C"/>
                <w:spacing w:val="-4"/>
                <w:sz w:val="18"/>
                <w:szCs w:val="18"/>
                <w:lang w:val="ru-RU"/>
              </w:rPr>
              <w:t xml:space="preserve">иках </w:t>
            </w:r>
            <w:r w:rsidRPr="00466B8F">
              <w:rPr>
                <w:rFonts w:cs="Times New Roman"/>
                <w:b/>
                <w:color w:val="050505"/>
                <w:spacing w:val="-2"/>
                <w:sz w:val="18"/>
                <w:szCs w:val="18"/>
                <w:lang w:val="ru-RU"/>
              </w:rPr>
              <w:t xml:space="preserve">объекта </w:t>
            </w:r>
            <w:r w:rsidRPr="00466B8F">
              <w:rPr>
                <w:rFonts w:cs="Times New Roman"/>
                <w:b/>
                <w:color w:val="181818"/>
                <w:sz w:val="18"/>
                <w:szCs w:val="18"/>
                <w:lang w:val="ru-RU"/>
              </w:rPr>
              <w:t xml:space="preserve">учета, </w:t>
            </w:r>
            <w:r w:rsidRPr="00466B8F">
              <w:rPr>
                <w:rFonts w:cs="Times New Roman"/>
                <w:b/>
                <w:color w:val="212121"/>
                <w:sz w:val="18"/>
                <w:szCs w:val="18"/>
                <w:lang w:val="ru-RU"/>
              </w:rPr>
              <w:t xml:space="preserve">в </w:t>
            </w:r>
            <w:r w:rsidRPr="00466B8F">
              <w:rPr>
                <w:rFonts w:cs="Times New Roman"/>
                <w:b/>
                <w:color w:val="262626"/>
                <w:sz w:val="18"/>
                <w:szCs w:val="18"/>
                <w:lang w:val="ru-RU"/>
              </w:rPr>
              <w:t xml:space="preserve">том </w:t>
            </w:r>
            <w:r w:rsidRPr="00466B8F">
              <w:rPr>
                <w:rFonts w:cs="Times New Roman"/>
                <w:b/>
                <w:color w:val="181818"/>
                <w:sz w:val="18"/>
                <w:szCs w:val="18"/>
                <w:lang w:val="ru-RU"/>
              </w:rPr>
              <w:t xml:space="preserve">числе: </w:t>
            </w:r>
            <w:r w:rsidRPr="00466B8F">
              <w:rPr>
                <w:rFonts w:cs="Times New Roman"/>
                <w:b/>
                <w:color w:val="1A1A1A"/>
                <w:sz w:val="18"/>
                <w:szCs w:val="18"/>
                <w:lang w:val="ru-RU"/>
              </w:rPr>
              <w:t xml:space="preserve">тип </w:t>
            </w:r>
            <w:r w:rsidRPr="00466B8F">
              <w:rPr>
                <w:rFonts w:cs="Times New Roman"/>
                <w:b/>
                <w:color w:val="212121"/>
                <w:spacing w:val="-2"/>
                <w:sz w:val="18"/>
                <w:szCs w:val="18"/>
                <w:lang w:val="ru-RU"/>
              </w:rPr>
              <w:t xml:space="preserve">объекта </w:t>
            </w:r>
            <w:r w:rsidRPr="00466B8F">
              <w:rPr>
                <w:rFonts w:cs="Times New Roman"/>
                <w:b/>
                <w:color w:val="262626"/>
                <w:spacing w:val="-4"/>
                <w:sz w:val="18"/>
                <w:szCs w:val="18"/>
                <w:lang w:val="ru-RU"/>
              </w:rPr>
              <w:t xml:space="preserve">(жилое </w:t>
            </w:r>
            <w:r w:rsidRPr="00466B8F">
              <w:rPr>
                <w:rFonts w:cs="Times New Roman"/>
                <w:b/>
                <w:color w:val="282828"/>
                <w:spacing w:val="-4"/>
                <w:sz w:val="18"/>
                <w:szCs w:val="18"/>
                <w:lang w:val="ru-RU"/>
              </w:rPr>
              <w:t xml:space="preserve">либо </w:t>
            </w:r>
            <w:r w:rsidRPr="00466B8F">
              <w:rPr>
                <w:rFonts w:cs="Times New Roman"/>
                <w:b/>
                <w:color w:val="0A0A0A"/>
                <w:spacing w:val="-2"/>
                <w:sz w:val="18"/>
                <w:szCs w:val="18"/>
                <w:lang w:val="ru-RU"/>
              </w:rPr>
              <w:t xml:space="preserve">нежилое), </w:t>
            </w:r>
            <w:r w:rsidRPr="00466B8F">
              <w:rPr>
                <w:rFonts w:cs="Times New Roman"/>
                <w:b/>
                <w:color w:val="131313"/>
                <w:spacing w:val="-2"/>
                <w:sz w:val="18"/>
                <w:szCs w:val="18"/>
                <w:lang w:val="ru-RU"/>
              </w:rPr>
              <w:t xml:space="preserve">площадь, </w:t>
            </w:r>
            <w:r w:rsidRPr="00466B8F">
              <w:rPr>
                <w:rFonts w:cs="Times New Roman"/>
                <w:b/>
                <w:color w:val="181818"/>
                <w:spacing w:val="-2"/>
                <w:sz w:val="18"/>
                <w:szCs w:val="18"/>
                <w:lang w:val="ru-RU"/>
              </w:rPr>
              <w:t>протяженно</w:t>
            </w:r>
            <w:r w:rsidRPr="00466B8F">
              <w:rPr>
                <w:rFonts w:cs="Times New Roman"/>
                <w:b/>
                <w:color w:val="161616"/>
                <w:spacing w:val="-4"/>
                <w:sz w:val="18"/>
                <w:szCs w:val="18"/>
                <w:lang w:val="ru-RU"/>
              </w:rPr>
              <w:t xml:space="preserve">сть, </w:t>
            </w:r>
            <w:r w:rsidRPr="00466B8F">
              <w:rPr>
                <w:rFonts w:cs="Times New Roman"/>
                <w:b/>
                <w:color w:val="1C1C1C"/>
                <w:spacing w:val="-2"/>
                <w:sz w:val="18"/>
                <w:szCs w:val="18"/>
                <w:lang w:val="ru-RU"/>
              </w:rPr>
              <w:t>этажность, подземная этажность)</w:t>
            </w:r>
            <w:proofErr w:type="gramEnd"/>
          </w:p>
        </w:tc>
        <w:tc>
          <w:tcPr>
            <w:tcW w:w="2639" w:type="dxa"/>
            <w:tcBorders>
              <w:top w:val="single" w:sz="6" w:space="0" w:color="48484B"/>
              <w:left w:val="single" w:sz="6" w:space="0" w:color="48484B"/>
              <w:bottom w:val="nil"/>
              <w:right w:val="single" w:sz="6" w:space="0" w:color="48484B"/>
            </w:tcBorders>
            <w:vAlign w:val="center"/>
            <w:hideMark/>
          </w:tcPr>
          <w:p w:rsidR="00D06C04" w:rsidRPr="00466B8F" w:rsidRDefault="00D06C04" w:rsidP="00466B8F">
            <w:pPr>
              <w:spacing w:before="35"/>
              <w:ind w:right="100"/>
              <w:jc w:val="center"/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466B8F">
              <w:rPr>
                <w:rFonts w:cs="Times New Roman"/>
                <w:b/>
                <w:color w:val="111111"/>
                <w:spacing w:val="-2"/>
                <w:sz w:val="18"/>
                <w:szCs w:val="18"/>
              </w:rPr>
              <w:t>Инвентарный</w:t>
            </w:r>
            <w:proofErr w:type="spellEnd"/>
            <w:r w:rsidRPr="00466B8F">
              <w:rPr>
                <w:rFonts w:cs="Times New Roman"/>
                <w:b/>
                <w:color w:val="111111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66B8F">
              <w:rPr>
                <w:rFonts w:cs="Times New Roman"/>
                <w:b/>
                <w:color w:val="111111"/>
                <w:spacing w:val="-2"/>
                <w:sz w:val="18"/>
                <w:szCs w:val="18"/>
              </w:rPr>
              <w:t>номер</w:t>
            </w:r>
            <w:proofErr w:type="spellEnd"/>
            <w:r w:rsidRPr="00466B8F">
              <w:rPr>
                <w:rFonts w:cs="Times New Roman"/>
                <w:b/>
                <w:color w:val="111111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66B8F">
              <w:rPr>
                <w:rFonts w:cs="Times New Roman"/>
                <w:b/>
                <w:color w:val="111111"/>
                <w:spacing w:val="-2"/>
                <w:sz w:val="18"/>
                <w:szCs w:val="18"/>
              </w:rPr>
              <w:t>объекта</w:t>
            </w:r>
            <w:proofErr w:type="spellEnd"/>
            <w:r w:rsidRPr="00466B8F">
              <w:rPr>
                <w:rFonts w:cs="Times New Roman"/>
                <w:b/>
                <w:color w:val="111111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66B8F">
              <w:rPr>
                <w:rFonts w:cs="Times New Roman"/>
                <w:b/>
                <w:color w:val="111111"/>
                <w:spacing w:val="-2"/>
                <w:sz w:val="18"/>
                <w:szCs w:val="18"/>
              </w:rPr>
              <w:t>учета</w:t>
            </w:r>
            <w:proofErr w:type="spellEnd"/>
          </w:p>
        </w:tc>
      </w:tr>
      <w:tr w:rsidR="00D06C04" w:rsidRPr="00A526FD" w:rsidTr="00953DAB">
        <w:trPr>
          <w:trHeight w:val="474"/>
        </w:trPr>
        <w:tc>
          <w:tcPr>
            <w:tcW w:w="568" w:type="dxa"/>
            <w:tcBorders>
              <w:top w:val="single" w:sz="6" w:space="0" w:color="48484B"/>
              <w:left w:val="single" w:sz="6" w:space="0" w:color="48484B"/>
              <w:bottom w:val="single" w:sz="6" w:space="0" w:color="48484B"/>
              <w:right w:val="single" w:sz="6" w:space="0" w:color="48484B"/>
            </w:tcBorders>
          </w:tcPr>
          <w:p w:rsidR="00D06C04" w:rsidRPr="00A526FD" w:rsidRDefault="00D06C04" w:rsidP="00466B8F">
            <w:pPr>
              <w:spacing w:before="10"/>
              <w:jc w:val="center"/>
              <w:rPr>
                <w:rFonts w:ascii="Courier New" w:cs="Times New Roman"/>
                <w:sz w:val="18"/>
                <w:szCs w:val="18"/>
              </w:rPr>
            </w:pPr>
            <w:r w:rsidRPr="00A526FD">
              <w:rPr>
                <w:rFonts w:ascii="Courier New" w:cs="Times New Roman"/>
                <w:sz w:val="18"/>
                <w:szCs w:val="18"/>
              </w:rPr>
              <w:t>1</w:t>
            </w:r>
          </w:p>
          <w:p w:rsidR="00D06C04" w:rsidRPr="00A526FD" w:rsidRDefault="00D06C04" w:rsidP="00466B8F">
            <w:pPr>
              <w:spacing w:line="153" w:lineRule="exact"/>
              <w:jc w:val="center"/>
              <w:rPr>
                <w:rFonts w:ascii="Courier New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48484B"/>
              <w:left w:val="single" w:sz="6" w:space="0" w:color="48484B"/>
              <w:bottom w:val="single" w:sz="6" w:space="0" w:color="48484B"/>
              <w:right w:val="single" w:sz="6" w:space="0" w:color="48484B"/>
            </w:tcBorders>
            <w:hideMark/>
          </w:tcPr>
          <w:p w:rsidR="00D06C04" w:rsidRPr="00A526FD" w:rsidRDefault="00D06C04" w:rsidP="00466B8F">
            <w:pPr>
              <w:spacing w:line="264" w:lineRule="exact"/>
              <w:ind w:right="92"/>
              <w:jc w:val="center"/>
              <w:rPr>
                <w:rFonts w:ascii="Courier New" w:cs="Times New Roman"/>
                <w:sz w:val="18"/>
                <w:szCs w:val="18"/>
              </w:rPr>
            </w:pPr>
            <w:r w:rsidRPr="00A526FD">
              <w:rPr>
                <w:rFonts w:ascii="Courier New" w:cs="Times New Roman"/>
                <w:color w:val="212121"/>
                <w:spacing w:val="-10"/>
                <w:sz w:val="18"/>
                <w:szCs w:val="18"/>
              </w:rPr>
              <w:t>2</w:t>
            </w:r>
          </w:p>
        </w:tc>
        <w:tc>
          <w:tcPr>
            <w:tcW w:w="1219" w:type="dxa"/>
            <w:gridSpan w:val="2"/>
            <w:tcBorders>
              <w:top w:val="single" w:sz="6" w:space="0" w:color="48484B"/>
              <w:left w:val="single" w:sz="6" w:space="0" w:color="48484B"/>
              <w:bottom w:val="single" w:sz="6" w:space="0" w:color="48484B"/>
              <w:right w:val="single" w:sz="6" w:space="0" w:color="48484B"/>
            </w:tcBorders>
          </w:tcPr>
          <w:p w:rsidR="00D06C04" w:rsidRPr="00903C29" w:rsidRDefault="00D06C04" w:rsidP="00466B8F">
            <w:pPr>
              <w:spacing w:before="8" w:line="259" w:lineRule="auto"/>
              <w:jc w:val="center"/>
              <w:rPr>
                <w:rFonts w:ascii="Courier New" w:cs="Times New Roman"/>
                <w:sz w:val="18"/>
                <w:szCs w:val="18"/>
                <w:lang w:val="ru-RU"/>
              </w:rPr>
            </w:pPr>
            <w:r w:rsidRPr="00A526FD">
              <w:rPr>
                <w:rFonts w:ascii="Courier New" w:cs="Times New Roman"/>
                <w:sz w:val="18"/>
                <w:szCs w:val="18"/>
              </w:rPr>
              <w:t>3</w:t>
            </w:r>
          </w:p>
        </w:tc>
        <w:tc>
          <w:tcPr>
            <w:tcW w:w="1049" w:type="dxa"/>
            <w:tcBorders>
              <w:top w:val="single" w:sz="6" w:space="0" w:color="48484B"/>
              <w:left w:val="single" w:sz="6" w:space="0" w:color="48484B"/>
              <w:bottom w:val="single" w:sz="6" w:space="0" w:color="48484B"/>
              <w:right w:val="single" w:sz="6" w:space="0" w:color="48484B"/>
            </w:tcBorders>
            <w:hideMark/>
          </w:tcPr>
          <w:p w:rsidR="00D06C04" w:rsidRPr="00A526FD" w:rsidRDefault="00D06C04" w:rsidP="00466B8F">
            <w:pPr>
              <w:spacing w:line="248" w:lineRule="exact"/>
              <w:ind w:right="35"/>
              <w:jc w:val="center"/>
              <w:rPr>
                <w:rFonts w:cs="Times New Roman"/>
                <w:sz w:val="18"/>
                <w:szCs w:val="18"/>
              </w:rPr>
            </w:pPr>
            <w:r w:rsidRPr="00A526FD">
              <w:rPr>
                <w:rFonts w:cs="Times New Roman"/>
                <w:color w:val="38340E"/>
                <w:spacing w:val="-10"/>
                <w:sz w:val="18"/>
                <w:szCs w:val="18"/>
              </w:rPr>
              <w:t>4</w:t>
            </w:r>
          </w:p>
        </w:tc>
        <w:tc>
          <w:tcPr>
            <w:tcW w:w="1550" w:type="dxa"/>
            <w:tcBorders>
              <w:top w:val="single" w:sz="6" w:space="0" w:color="48484B"/>
              <w:left w:val="single" w:sz="6" w:space="0" w:color="48484B"/>
              <w:bottom w:val="single" w:sz="6" w:space="0" w:color="48484B"/>
              <w:right w:val="single" w:sz="6" w:space="0" w:color="48484B"/>
            </w:tcBorders>
            <w:hideMark/>
          </w:tcPr>
          <w:p w:rsidR="00D06C04" w:rsidRPr="00A526FD" w:rsidRDefault="00D06C04" w:rsidP="00466B8F">
            <w:pPr>
              <w:spacing w:line="244" w:lineRule="exact"/>
              <w:jc w:val="center"/>
              <w:rPr>
                <w:rFonts w:cs="Times New Roman"/>
                <w:sz w:val="18"/>
                <w:szCs w:val="18"/>
              </w:rPr>
            </w:pPr>
            <w:r w:rsidRPr="00A526FD">
              <w:rPr>
                <w:rFonts w:cs="Times New Roman"/>
                <w:color w:val="313131"/>
                <w:spacing w:val="-10"/>
                <w:sz w:val="18"/>
                <w:szCs w:val="18"/>
              </w:rPr>
              <w:t>5</w:t>
            </w:r>
          </w:p>
        </w:tc>
        <w:tc>
          <w:tcPr>
            <w:tcW w:w="1577" w:type="dxa"/>
            <w:gridSpan w:val="2"/>
            <w:tcBorders>
              <w:top w:val="single" w:sz="6" w:space="0" w:color="48484B"/>
              <w:left w:val="single" w:sz="6" w:space="0" w:color="48484B"/>
              <w:bottom w:val="single" w:sz="6" w:space="0" w:color="48484B"/>
              <w:right w:val="single" w:sz="6" w:space="0" w:color="48484B"/>
            </w:tcBorders>
          </w:tcPr>
          <w:p w:rsidR="00D06C04" w:rsidRPr="00A526FD" w:rsidRDefault="00D06C04" w:rsidP="00466B8F">
            <w:pPr>
              <w:spacing w:before="5"/>
              <w:jc w:val="center"/>
              <w:rPr>
                <w:rFonts w:ascii="Courier New" w:cs="Times New Roman"/>
                <w:sz w:val="18"/>
                <w:szCs w:val="18"/>
              </w:rPr>
            </w:pPr>
            <w:r w:rsidRPr="00A526FD">
              <w:rPr>
                <w:rFonts w:ascii="Courier New" w:cs="Times New Roman"/>
                <w:sz w:val="18"/>
                <w:szCs w:val="18"/>
              </w:rPr>
              <w:t>6</w:t>
            </w:r>
          </w:p>
          <w:p w:rsidR="00D06C04" w:rsidRPr="00A526FD" w:rsidRDefault="00D06C04" w:rsidP="00466B8F">
            <w:pPr>
              <w:spacing w:line="168" w:lineRule="exact"/>
              <w:jc w:val="center"/>
              <w:rPr>
                <w:rFonts w:ascii="Courier New" w:cs="Times New Roman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6" w:space="0" w:color="48484B"/>
              <w:left w:val="single" w:sz="6" w:space="0" w:color="48484B"/>
              <w:bottom w:val="single" w:sz="6" w:space="0" w:color="48484B"/>
              <w:right w:val="single" w:sz="6" w:space="0" w:color="48484B"/>
            </w:tcBorders>
            <w:hideMark/>
          </w:tcPr>
          <w:p w:rsidR="00D06C04" w:rsidRPr="00A526FD" w:rsidRDefault="00D06C04" w:rsidP="00466B8F">
            <w:pPr>
              <w:spacing w:line="239" w:lineRule="exact"/>
              <w:jc w:val="center"/>
              <w:rPr>
                <w:rFonts w:cs="Times New Roman"/>
                <w:sz w:val="18"/>
                <w:szCs w:val="18"/>
              </w:rPr>
            </w:pPr>
            <w:r w:rsidRPr="00A526FD">
              <w:rPr>
                <w:rFonts w:cs="Times New Roman"/>
                <w:color w:val="242424"/>
                <w:spacing w:val="-10"/>
                <w:sz w:val="18"/>
                <w:szCs w:val="18"/>
              </w:rPr>
              <w:t>7</w:t>
            </w:r>
          </w:p>
        </w:tc>
        <w:tc>
          <w:tcPr>
            <w:tcW w:w="1156" w:type="dxa"/>
            <w:gridSpan w:val="2"/>
            <w:tcBorders>
              <w:top w:val="single" w:sz="6" w:space="0" w:color="48484B"/>
              <w:left w:val="single" w:sz="6" w:space="0" w:color="48484B"/>
              <w:bottom w:val="single" w:sz="6" w:space="0" w:color="48484B"/>
              <w:right w:val="single" w:sz="6" w:space="0" w:color="48484B"/>
            </w:tcBorders>
          </w:tcPr>
          <w:p w:rsidR="00D06C04" w:rsidRPr="00A526FD" w:rsidRDefault="00D06C04" w:rsidP="00466B8F">
            <w:pPr>
              <w:spacing w:before="5"/>
              <w:jc w:val="center"/>
              <w:rPr>
                <w:rFonts w:ascii="Courier New" w:cs="Times New Roman"/>
                <w:sz w:val="18"/>
                <w:szCs w:val="18"/>
              </w:rPr>
            </w:pPr>
            <w:r w:rsidRPr="00A526FD">
              <w:rPr>
                <w:rFonts w:ascii="Courier New" w:cs="Times New Roman"/>
                <w:sz w:val="18"/>
                <w:szCs w:val="18"/>
              </w:rPr>
              <w:t>8</w:t>
            </w:r>
          </w:p>
          <w:p w:rsidR="00D06C04" w:rsidRPr="00A526FD" w:rsidRDefault="00D06C04" w:rsidP="00466B8F">
            <w:pPr>
              <w:spacing w:line="168" w:lineRule="exact"/>
              <w:jc w:val="center"/>
              <w:rPr>
                <w:rFonts w:ascii="Courier New" w:cs="Times New Roman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48484B"/>
              <w:left w:val="single" w:sz="6" w:space="0" w:color="48484B"/>
              <w:bottom w:val="single" w:sz="6" w:space="0" w:color="48484B"/>
              <w:right w:val="single" w:sz="6" w:space="0" w:color="48484B"/>
            </w:tcBorders>
            <w:hideMark/>
          </w:tcPr>
          <w:p w:rsidR="00D06C04" w:rsidRPr="00A526FD" w:rsidRDefault="00D06C04" w:rsidP="00466B8F">
            <w:pPr>
              <w:spacing w:line="269" w:lineRule="exact"/>
              <w:ind w:right="2"/>
              <w:jc w:val="center"/>
              <w:rPr>
                <w:rFonts w:ascii="Courier New" w:cs="Times New Roman"/>
                <w:sz w:val="18"/>
                <w:szCs w:val="18"/>
              </w:rPr>
            </w:pPr>
            <w:r w:rsidRPr="00A526FD">
              <w:rPr>
                <w:rFonts w:ascii="Courier New" w:cs="Times New Roman"/>
                <w:color w:val="181818"/>
                <w:spacing w:val="-10"/>
                <w:w w:val="110"/>
                <w:sz w:val="18"/>
                <w:szCs w:val="18"/>
              </w:rPr>
              <w:t>9</w:t>
            </w:r>
          </w:p>
        </w:tc>
        <w:tc>
          <w:tcPr>
            <w:tcW w:w="1638" w:type="dxa"/>
            <w:gridSpan w:val="2"/>
            <w:tcBorders>
              <w:top w:val="single" w:sz="6" w:space="0" w:color="48484B"/>
              <w:left w:val="single" w:sz="6" w:space="0" w:color="48484B"/>
              <w:bottom w:val="single" w:sz="6" w:space="0" w:color="48484B"/>
              <w:right w:val="single" w:sz="6" w:space="0" w:color="48484B"/>
            </w:tcBorders>
            <w:hideMark/>
          </w:tcPr>
          <w:p w:rsidR="00D06C04" w:rsidRPr="00A526FD" w:rsidRDefault="00D06C04" w:rsidP="00466B8F">
            <w:pPr>
              <w:spacing w:line="258" w:lineRule="exact"/>
              <w:ind w:right="33"/>
              <w:jc w:val="center"/>
              <w:rPr>
                <w:rFonts w:cs="Times New Roman"/>
                <w:sz w:val="18"/>
                <w:szCs w:val="18"/>
              </w:rPr>
            </w:pPr>
            <w:r w:rsidRPr="00A526FD">
              <w:rPr>
                <w:rFonts w:cs="Times New Roman"/>
                <w:color w:val="232323"/>
                <w:spacing w:val="-5"/>
                <w:sz w:val="18"/>
                <w:szCs w:val="18"/>
              </w:rPr>
              <w:t>10</w:t>
            </w:r>
          </w:p>
        </w:tc>
        <w:tc>
          <w:tcPr>
            <w:tcW w:w="2639" w:type="dxa"/>
            <w:tcBorders>
              <w:top w:val="single" w:sz="6" w:space="0" w:color="48484B"/>
              <w:left w:val="single" w:sz="6" w:space="0" w:color="48484B"/>
              <w:bottom w:val="single" w:sz="6" w:space="0" w:color="48484B"/>
              <w:right w:val="single" w:sz="6" w:space="0" w:color="48484B"/>
            </w:tcBorders>
            <w:hideMark/>
          </w:tcPr>
          <w:p w:rsidR="00D06C04" w:rsidRPr="00A526FD" w:rsidRDefault="00D06C04" w:rsidP="00466B8F">
            <w:pPr>
              <w:spacing w:before="6"/>
              <w:ind w:right="125"/>
              <w:jc w:val="center"/>
              <w:rPr>
                <w:rFonts w:cs="Times New Roman"/>
                <w:sz w:val="18"/>
                <w:szCs w:val="18"/>
              </w:rPr>
            </w:pPr>
            <w:r w:rsidRPr="00A526FD">
              <w:rPr>
                <w:rFonts w:cs="Times New Roman"/>
                <w:color w:val="181818"/>
                <w:spacing w:val="-5"/>
                <w:sz w:val="18"/>
                <w:szCs w:val="18"/>
              </w:rPr>
              <w:t>11</w:t>
            </w:r>
          </w:p>
        </w:tc>
      </w:tr>
      <w:tr w:rsidR="00D06C04" w:rsidRPr="00A526FD" w:rsidTr="00953DAB">
        <w:trPr>
          <w:trHeight w:val="220"/>
        </w:trPr>
        <w:tc>
          <w:tcPr>
            <w:tcW w:w="568" w:type="dxa"/>
            <w:tcBorders>
              <w:top w:val="single" w:sz="6" w:space="0" w:color="48484B"/>
              <w:left w:val="single" w:sz="6" w:space="0" w:color="48484B"/>
              <w:bottom w:val="single" w:sz="6" w:space="0" w:color="48484B"/>
              <w:right w:val="single" w:sz="6" w:space="0" w:color="48484B"/>
            </w:tcBorders>
          </w:tcPr>
          <w:p w:rsidR="00D06C04" w:rsidRPr="001D0871" w:rsidRDefault="001D0871" w:rsidP="00466B8F">
            <w:pPr>
              <w:spacing w:before="1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48484B"/>
              <w:left w:val="single" w:sz="6" w:space="0" w:color="48484B"/>
              <w:bottom w:val="single" w:sz="6" w:space="0" w:color="48484B"/>
              <w:right w:val="single" w:sz="6" w:space="0" w:color="48484B"/>
            </w:tcBorders>
          </w:tcPr>
          <w:p w:rsidR="00D06C04" w:rsidRPr="001D0871" w:rsidRDefault="006B62F4" w:rsidP="00466B8F">
            <w:pPr>
              <w:spacing w:line="264" w:lineRule="exact"/>
              <w:ind w:right="92"/>
              <w:jc w:val="center"/>
              <w:rPr>
                <w:rFonts w:cs="Times New Roman"/>
                <w:color w:val="212121"/>
                <w:spacing w:val="-10"/>
                <w:sz w:val="18"/>
                <w:szCs w:val="18"/>
                <w:lang w:val="ru-RU"/>
              </w:rPr>
            </w:pPr>
            <w:r w:rsidRPr="001D0871">
              <w:rPr>
                <w:rFonts w:cs="Times New Roman"/>
                <w:color w:val="212121"/>
                <w:spacing w:val="-10"/>
                <w:sz w:val="18"/>
                <w:szCs w:val="18"/>
                <w:lang w:val="ru-RU"/>
              </w:rPr>
              <w:t>П</w:t>
            </w:r>
            <w:r w:rsidR="00D06C04" w:rsidRPr="001D0871">
              <w:rPr>
                <w:rFonts w:cs="Times New Roman"/>
                <w:color w:val="212121"/>
                <w:spacing w:val="-10"/>
                <w:sz w:val="18"/>
                <w:szCs w:val="18"/>
                <w:lang w:val="ru-RU"/>
              </w:rPr>
              <w:t>омещение</w:t>
            </w:r>
          </w:p>
        </w:tc>
        <w:tc>
          <w:tcPr>
            <w:tcW w:w="1219" w:type="dxa"/>
            <w:gridSpan w:val="2"/>
            <w:tcBorders>
              <w:top w:val="single" w:sz="6" w:space="0" w:color="48484B"/>
              <w:left w:val="single" w:sz="6" w:space="0" w:color="48484B"/>
              <w:bottom w:val="single" w:sz="6" w:space="0" w:color="48484B"/>
              <w:right w:val="single" w:sz="6" w:space="0" w:color="48484B"/>
            </w:tcBorders>
          </w:tcPr>
          <w:p w:rsidR="00D06C04" w:rsidRPr="001D0871" w:rsidRDefault="006B62F4" w:rsidP="00466B8F">
            <w:pPr>
              <w:spacing w:before="8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1D0871">
              <w:rPr>
                <w:rFonts w:cs="Times New Roman"/>
                <w:sz w:val="18"/>
                <w:szCs w:val="18"/>
                <w:lang w:val="ru-RU"/>
              </w:rPr>
              <w:t>П</w:t>
            </w:r>
            <w:r w:rsidR="00D06C04" w:rsidRPr="001D0871">
              <w:rPr>
                <w:rFonts w:cs="Times New Roman"/>
                <w:sz w:val="18"/>
                <w:szCs w:val="18"/>
                <w:lang w:val="ru-RU"/>
              </w:rPr>
              <w:t>омещение</w:t>
            </w:r>
          </w:p>
        </w:tc>
        <w:tc>
          <w:tcPr>
            <w:tcW w:w="1049" w:type="dxa"/>
            <w:tcBorders>
              <w:top w:val="single" w:sz="6" w:space="0" w:color="48484B"/>
              <w:left w:val="single" w:sz="6" w:space="0" w:color="48484B"/>
              <w:bottom w:val="single" w:sz="6" w:space="0" w:color="48484B"/>
              <w:right w:val="single" w:sz="6" w:space="0" w:color="48484B"/>
            </w:tcBorders>
          </w:tcPr>
          <w:p w:rsidR="00D06C04" w:rsidRPr="001D0871" w:rsidRDefault="00D06C04" w:rsidP="00466B8F">
            <w:pPr>
              <w:spacing w:line="248" w:lineRule="exact"/>
              <w:ind w:right="35"/>
              <w:jc w:val="center"/>
              <w:rPr>
                <w:rFonts w:cs="Times New Roman"/>
                <w:color w:val="38340E"/>
                <w:spacing w:val="-10"/>
                <w:sz w:val="18"/>
                <w:szCs w:val="18"/>
                <w:lang w:val="ru-RU"/>
              </w:rPr>
            </w:pPr>
            <w:r w:rsidRPr="001D0871">
              <w:rPr>
                <w:rFonts w:cs="Times New Roman"/>
                <w:color w:val="38340E"/>
                <w:spacing w:val="-10"/>
                <w:sz w:val="18"/>
                <w:szCs w:val="18"/>
                <w:lang w:val="ru-RU"/>
              </w:rPr>
              <w:t>Не</w:t>
            </w:r>
            <w:r w:rsidRPr="001D0871">
              <w:rPr>
                <w:rFonts w:cs="Times New Roman"/>
                <w:color w:val="38340E"/>
                <w:spacing w:val="-10"/>
                <w:sz w:val="18"/>
                <w:szCs w:val="18"/>
                <w:lang w:val="ru-RU"/>
              </w:rPr>
              <w:t>жилое</w:t>
            </w:r>
          </w:p>
        </w:tc>
        <w:tc>
          <w:tcPr>
            <w:tcW w:w="1550" w:type="dxa"/>
            <w:tcBorders>
              <w:top w:val="single" w:sz="6" w:space="0" w:color="48484B"/>
              <w:left w:val="single" w:sz="6" w:space="0" w:color="48484B"/>
              <w:bottom w:val="single" w:sz="6" w:space="0" w:color="48484B"/>
              <w:right w:val="single" w:sz="6" w:space="0" w:color="48484B"/>
            </w:tcBorders>
          </w:tcPr>
          <w:p w:rsidR="00D06C04" w:rsidRPr="001D0871" w:rsidRDefault="00D06C04" w:rsidP="00466B8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871">
              <w:rPr>
                <w:rFonts w:cs="Times New Roman"/>
                <w:sz w:val="18"/>
                <w:szCs w:val="18"/>
              </w:rPr>
              <w:t xml:space="preserve">Астраханская область, </w:t>
            </w:r>
            <w:proofErr w:type="spellStart"/>
            <w:r w:rsidRPr="001D0871">
              <w:rPr>
                <w:rFonts w:cs="Times New Roman"/>
                <w:sz w:val="18"/>
                <w:szCs w:val="18"/>
              </w:rPr>
              <w:t>Камызякский</w:t>
            </w:r>
            <w:proofErr w:type="spellEnd"/>
            <w:r w:rsidRPr="001D0871">
              <w:rPr>
                <w:rFonts w:cs="Times New Roman"/>
                <w:sz w:val="18"/>
                <w:szCs w:val="18"/>
              </w:rPr>
              <w:t xml:space="preserve"> район, </w:t>
            </w:r>
            <w:proofErr w:type="spellStart"/>
            <w:r w:rsidRPr="001D0871">
              <w:rPr>
                <w:rFonts w:cs="Times New Roman"/>
                <w:sz w:val="18"/>
                <w:szCs w:val="18"/>
              </w:rPr>
              <w:t>с</w:t>
            </w:r>
            <w:proofErr w:type="gramStart"/>
            <w:r w:rsidRPr="001D0871">
              <w:rPr>
                <w:rFonts w:cs="Times New Roman"/>
                <w:sz w:val="18"/>
                <w:szCs w:val="18"/>
              </w:rPr>
              <w:t>.К</w:t>
            </w:r>
            <w:proofErr w:type="gramEnd"/>
            <w:r w:rsidRPr="001D0871">
              <w:rPr>
                <w:rFonts w:cs="Times New Roman"/>
                <w:sz w:val="18"/>
                <w:szCs w:val="18"/>
              </w:rPr>
              <w:t>аралат</w:t>
            </w:r>
            <w:proofErr w:type="spellEnd"/>
            <w:r w:rsidRPr="001D0871">
              <w:rPr>
                <w:rFonts w:cs="Times New Roman"/>
                <w:sz w:val="18"/>
                <w:szCs w:val="18"/>
              </w:rPr>
              <w:t xml:space="preserve">, ул.Центральная, д.42, </w:t>
            </w:r>
            <w:proofErr w:type="spellStart"/>
            <w:r w:rsidRPr="001D0871">
              <w:rPr>
                <w:rFonts w:cs="Times New Roman"/>
                <w:sz w:val="18"/>
                <w:szCs w:val="18"/>
              </w:rPr>
              <w:t>пом</w:t>
            </w:r>
            <w:proofErr w:type="spellEnd"/>
            <w:r w:rsidRPr="001D0871">
              <w:rPr>
                <w:rFonts w:cs="Times New Roman"/>
                <w:sz w:val="18"/>
                <w:szCs w:val="18"/>
              </w:rPr>
              <w:t xml:space="preserve"> 1</w:t>
            </w:r>
          </w:p>
          <w:p w:rsidR="00D06C04" w:rsidRPr="001D0871" w:rsidRDefault="00D06C04" w:rsidP="00466B8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871">
              <w:rPr>
                <w:rStyle w:val="copytitle"/>
                <w:rFonts w:cs="Times New Roman"/>
                <w:color w:val="35383B"/>
                <w:sz w:val="16"/>
                <w:szCs w:val="16"/>
                <w:shd w:val="clear" w:color="auto" w:fill="FFFFFF"/>
              </w:rPr>
              <w:t>ОКТМО</w:t>
            </w:r>
            <w:r w:rsidRPr="001D0871">
              <w:rPr>
                <w:rFonts w:cs="Times New Roman"/>
                <w:color w:val="35383B"/>
                <w:sz w:val="16"/>
                <w:szCs w:val="16"/>
                <w:shd w:val="clear" w:color="auto" w:fill="FFFFFF"/>
              </w:rPr>
              <w:t> </w:t>
            </w:r>
            <w:r w:rsidRPr="001D0871">
              <w:rPr>
                <w:rStyle w:val="copytarget"/>
                <w:rFonts w:cs="Times New Roman"/>
                <w:color w:val="35383B"/>
                <w:sz w:val="16"/>
                <w:szCs w:val="16"/>
                <w:shd w:val="clear" w:color="auto" w:fill="FFFFFF"/>
              </w:rPr>
              <w:t>12625416101</w:t>
            </w:r>
          </w:p>
          <w:p w:rsidR="00D06C04" w:rsidRPr="001D0871" w:rsidRDefault="00D06C04" w:rsidP="00466B8F">
            <w:pPr>
              <w:spacing w:line="244" w:lineRule="exact"/>
              <w:jc w:val="center"/>
              <w:rPr>
                <w:rFonts w:cs="Times New Roman"/>
                <w:color w:val="313131"/>
                <w:spacing w:val="-10"/>
                <w:sz w:val="18"/>
                <w:szCs w:val="18"/>
                <w:lang w:val="ru-RU"/>
              </w:rPr>
            </w:pPr>
          </w:p>
        </w:tc>
        <w:tc>
          <w:tcPr>
            <w:tcW w:w="1577" w:type="dxa"/>
            <w:gridSpan w:val="2"/>
            <w:tcBorders>
              <w:top w:val="single" w:sz="6" w:space="0" w:color="48484B"/>
              <w:left w:val="single" w:sz="6" w:space="0" w:color="48484B"/>
              <w:bottom w:val="single" w:sz="6" w:space="0" w:color="48484B"/>
              <w:right w:val="single" w:sz="6" w:space="0" w:color="48484B"/>
            </w:tcBorders>
          </w:tcPr>
          <w:p w:rsidR="00D06C04" w:rsidRPr="001D0871" w:rsidRDefault="001D0871" w:rsidP="00466B8F">
            <w:pPr>
              <w:spacing w:before="5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1D0871">
              <w:rPr>
                <w:rFonts w:cs="Times New Roman"/>
                <w:sz w:val="18"/>
                <w:szCs w:val="18"/>
              </w:rPr>
              <w:t>30:05:180103:132</w:t>
            </w:r>
          </w:p>
          <w:p w:rsidR="001D0871" w:rsidRPr="001D0871" w:rsidRDefault="001D0871" w:rsidP="00466B8F">
            <w:pPr>
              <w:spacing w:before="5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1D0871">
              <w:rPr>
                <w:rFonts w:cs="Times New Roman"/>
                <w:sz w:val="18"/>
                <w:szCs w:val="18"/>
                <w:lang w:val="ru-RU"/>
              </w:rPr>
              <w:t>29.06.2012</w:t>
            </w:r>
          </w:p>
        </w:tc>
        <w:tc>
          <w:tcPr>
            <w:tcW w:w="1563" w:type="dxa"/>
            <w:tcBorders>
              <w:top w:val="single" w:sz="6" w:space="0" w:color="48484B"/>
              <w:left w:val="single" w:sz="6" w:space="0" w:color="48484B"/>
              <w:bottom w:val="single" w:sz="6" w:space="0" w:color="48484B"/>
              <w:right w:val="single" w:sz="6" w:space="0" w:color="48484B"/>
            </w:tcBorders>
          </w:tcPr>
          <w:p w:rsidR="00D06C04" w:rsidRPr="001D0871" w:rsidRDefault="001D0871" w:rsidP="00466B8F">
            <w:pPr>
              <w:jc w:val="center"/>
              <w:rPr>
                <w:rFonts w:cs="Times New Roman"/>
                <w:color w:val="242424"/>
                <w:spacing w:val="-10"/>
                <w:sz w:val="18"/>
                <w:szCs w:val="18"/>
                <w:lang w:val="ru-RU"/>
              </w:rPr>
            </w:pPr>
            <w:r w:rsidRPr="001D0871">
              <w:rPr>
                <w:rFonts w:cs="Times New Roman"/>
                <w:color w:val="242424"/>
                <w:spacing w:val="-10"/>
                <w:sz w:val="18"/>
                <w:szCs w:val="18"/>
                <w:lang w:val="ru-RU"/>
              </w:rPr>
              <w:t>30:05:180103:103</w:t>
            </w:r>
          </w:p>
        </w:tc>
        <w:tc>
          <w:tcPr>
            <w:tcW w:w="1156" w:type="dxa"/>
            <w:gridSpan w:val="2"/>
            <w:tcBorders>
              <w:top w:val="single" w:sz="6" w:space="0" w:color="48484B"/>
              <w:left w:val="single" w:sz="6" w:space="0" w:color="48484B"/>
              <w:bottom w:val="single" w:sz="6" w:space="0" w:color="48484B"/>
              <w:right w:val="single" w:sz="6" w:space="0" w:color="48484B"/>
            </w:tcBorders>
          </w:tcPr>
          <w:p w:rsidR="001D0871" w:rsidRPr="001D0871" w:rsidRDefault="001D0871" w:rsidP="00466B8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871">
              <w:rPr>
                <w:rFonts w:cs="Times New Roman"/>
                <w:sz w:val="16"/>
                <w:szCs w:val="16"/>
              </w:rPr>
              <w:t>Муниципальное  образование</w:t>
            </w:r>
          </w:p>
          <w:p w:rsidR="001D0871" w:rsidRPr="001D0871" w:rsidRDefault="001D0871" w:rsidP="00466B8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1D0871">
              <w:rPr>
                <w:rFonts w:cs="Times New Roman"/>
                <w:bCs/>
                <w:sz w:val="16"/>
                <w:szCs w:val="16"/>
              </w:rPr>
              <w:t xml:space="preserve">«Сельское поселение Каралатский сельсовет </w:t>
            </w:r>
            <w:proofErr w:type="spellStart"/>
            <w:r w:rsidRPr="001D0871">
              <w:rPr>
                <w:rFonts w:cs="Times New Roman"/>
                <w:bCs/>
                <w:sz w:val="16"/>
                <w:szCs w:val="16"/>
              </w:rPr>
              <w:t>Камызякского</w:t>
            </w:r>
            <w:proofErr w:type="spellEnd"/>
            <w:r w:rsidRPr="001D0871">
              <w:rPr>
                <w:rFonts w:cs="Times New Roman"/>
                <w:bCs/>
                <w:sz w:val="16"/>
                <w:szCs w:val="16"/>
              </w:rPr>
              <w:t xml:space="preserve"> муниципального района Астраханской области»</w:t>
            </w:r>
          </w:p>
          <w:p w:rsidR="001D0871" w:rsidRPr="001D0871" w:rsidRDefault="001D0871" w:rsidP="00466B8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871">
              <w:rPr>
                <w:rFonts w:cs="Times New Roman"/>
                <w:sz w:val="16"/>
                <w:szCs w:val="16"/>
              </w:rPr>
              <w:t>ИНН</w:t>
            </w:r>
            <w:r w:rsidRPr="001D0871">
              <w:rPr>
                <w:rStyle w:val="copytarget"/>
                <w:rFonts w:cs="Times New Roman"/>
                <w:sz w:val="16"/>
                <w:szCs w:val="16"/>
              </w:rPr>
              <w:t xml:space="preserve"> 3005001998</w:t>
            </w:r>
          </w:p>
          <w:p w:rsidR="001D0871" w:rsidRPr="001D0871" w:rsidRDefault="001D0871" w:rsidP="00466B8F">
            <w:pPr>
              <w:jc w:val="center"/>
              <w:rPr>
                <w:rStyle w:val="copytarget"/>
                <w:rFonts w:cs="Times New Roman"/>
                <w:sz w:val="16"/>
                <w:szCs w:val="16"/>
              </w:rPr>
            </w:pPr>
            <w:r w:rsidRPr="001D0871">
              <w:rPr>
                <w:rFonts w:cs="Times New Roman"/>
                <w:sz w:val="16"/>
                <w:szCs w:val="16"/>
              </w:rPr>
              <w:t xml:space="preserve">/КПП </w:t>
            </w:r>
            <w:r w:rsidRPr="001D0871">
              <w:rPr>
                <w:rStyle w:val="copytarget"/>
                <w:rFonts w:cs="Times New Roman"/>
                <w:sz w:val="16"/>
                <w:szCs w:val="16"/>
              </w:rPr>
              <w:t>300501001</w:t>
            </w:r>
          </w:p>
          <w:p w:rsidR="00D06C04" w:rsidRPr="00466B8F" w:rsidRDefault="00466B8F" w:rsidP="00466B8F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D06C04">
              <w:rPr>
                <w:rFonts w:cs="Times New Roman"/>
                <w:sz w:val="16"/>
                <w:szCs w:val="16"/>
              </w:rPr>
              <w:t xml:space="preserve">ОГРН </w:t>
            </w:r>
            <w:r w:rsidRPr="00D06C04">
              <w:rPr>
                <w:rStyle w:val="copytarget"/>
                <w:rFonts w:cs="Times New Roman"/>
                <w:sz w:val="16"/>
                <w:szCs w:val="16"/>
              </w:rPr>
              <w:t>1023000824835</w:t>
            </w:r>
          </w:p>
        </w:tc>
        <w:tc>
          <w:tcPr>
            <w:tcW w:w="1500" w:type="dxa"/>
            <w:tcBorders>
              <w:top w:val="single" w:sz="6" w:space="0" w:color="48484B"/>
              <w:left w:val="single" w:sz="6" w:space="0" w:color="48484B"/>
              <w:bottom w:val="single" w:sz="6" w:space="0" w:color="48484B"/>
              <w:right w:val="single" w:sz="6" w:space="0" w:color="48484B"/>
            </w:tcBorders>
          </w:tcPr>
          <w:p w:rsidR="001D0871" w:rsidRPr="001D0871" w:rsidRDefault="001D0871" w:rsidP="00466B8F">
            <w:pPr>
              <w:spacing w:line="269" w:lineRule="exact"/>
              <w:ind w:right="2"/>
              <w:jc w:val="center"/>
              <w:rPr>
                <w:rFonts w:cs="Times New Roman"/>
                <w:color w:val="181818"/>
                <w:spacing w:val="-10"/>
                <w:w w:val="110"/>
                <w:sz w:val="18"/>
                <w:szCs w:val="18"/>
                <w:lang w:val="ru-RU"/>
              </w:rPr>
            </w:pPr>
          </w:p>
          <w:p w:rsidR="001D0871" w:rsidRPr="001D0871" w:rsidRDefault="001D0871" w:rsidP="00466B8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D06C04" w:rsidRPr="001D0871" w:rsidRDefault="001D0871" w:rsidP="00466B8F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1D0871">
              <w:rPr>
                <w:rFonts w:cs="Times New Roman"/>
                <w:sz w:val="18"/>
                <w:szCs w:val="18"/>
                <w:lang w:val="ru-RU"/>
              </w:rPr>
              <w:t>Собственность</w:t>
            </w:r>
          </w:p>
          <w:p w:rsidR="001D0871" w:rsidRPr="001D0871" w:rsidRDefault="001D0871" w:rsidP="00466B8F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1D0871">
              <w:rPr>
                <w:rFonts w:cs="Times New Roman"/>
                <w:sz w:val="18"/>
                <w:szCs w:val="18"/>
                <w:lang w:val="ru-RU"/>
              </w:rPr>
              <w:t>30-30/007-30/007/024/2016-10/1 от 26.01.2016</w:t>
            </w:r>
          </w:p>
        </w:tc>
        <w:tc>
          <w:tcPr>
            <w:tcW w:w="1638" w:type="dxa"/>
            <w:gridSpan w:val="2"/>
            <w:tcBorders>
              <w:top w:val="single" w:sz="6" w:space="0" w:color="48484B"/>
              <w:left w:val="single" w:sz="6" w:space="0" w:color="48484B"/>
              <w:bottom w:val="single" w:sz="6" w:space="0" w:color="48484B"/>
              <w:right w:val="single" w:sz="6" w:space="0" w:color="48484B"/>
            </w:tcBorders>
          </w:tcPr>
          <w:p w:rsidR="00D06C04" w:rsidRPr="00704322" w:rsidRDefault="001D0871" w:rsidP="00466B8F">
            <w:pPr>
              <w:spacing w:line="258" w:lineRule="exact"/>
              <w:ind w:right="33"/>
              <w:jc w:val="center"/>
              <w:rPr>
                <w:rFonts w:cs="Times New Roman"/>
                <w:color w:val="232323"/>
                <w:spacing w:val="-5"/>
                <w:sz w:val="18"/>
                <w:szCs w:val="18"/>
                <w:lang w:val="ru-RU"/>
              </w:rPr>
            </w:pPr>
            <w:r>
              <w:rPr>
                <w:rFonts w:cs="Times New Roman"/>
                <w:color w:val="232323"/>
                <w:spacing w:val="-5"/>
                <w:sz w:val="18"/>
                <w:szCs w:val="18"/>
                <w:lang w:val="ru-RU"/>
              </w:rPr>
              <w:t>Нежилое, 85,1 кв</w:t>
            </w:r>
            <w:proofErr w:type="gramStart"/>
            <w:r>
              <w:rPr>
                <w:rFonts w:cs="Times New Roman"/>
                <w:color w:val="232323"/>
                <w:spacing w:val="-5"/>
                <w:sz w:val="18"/>
                <w:szCs w:val="18"/>
                <w:lang w:val="ru-RU"/>
              </w:rPr>
              <w:t>.м</w:t>
            </w:r>
            <w:proofErr w:type="gramEnd"/>
            <w:r>
              <w:rPr>
                <w:rFonts w:cs="Times New Roman"/>
                <w:color w:val="232323"/>
                <w:spacing w:val="-5"/>
                <w:sz w:val="18"/>
                <w:szCs w:val="18"/>
                <w:lang w:val="ru-RU"/>
              </w:rPr>
              <w:t>, этаж № 01</w:t>
            </w:r>
          </w:p>
        </w:tc>
        <w:tc>
          <w:tcPr>
            <w:tcW w:w="2639" w:type="dxa"/>
            <w:tcBorders>
              <w:top w:val="single" w:sz="6" w:space="0" w:color="48484B"/>
              <w:left w:val="single" w:sz="6" w:space="0" w:color="48484B"/>
              <w:bottom w:val="single" w:sz="6" w:space="0" w:color="48484B"/>
              <w:right w:val="single" w:sz="6" w:space="0" w:color="48484B"/>
            </w:tcBorders>
          </w:tcPr>
          <w:p w:rsidR="00D06C04" w:rsidRPr="00704322" w:rsidRDefault="00D06C04" w:rsidP="00466B8F">
            <w:pPr>
              <w:spacing w:before="6"/>
              <w:ind w:right="125"/>
              <w:jc w:val="center"/>
              <w:rPr>
                <w:rFonts w:cs="Times New Roman"/>
                <w:color w:val="181818"/>
                <w:spacing w:val="-5"/>
                <w:sz w:val="18"/>
                <w:szCs w:val="18"/>
                <w:lang w:val="ru-RU"/>
              </w:rPr>
            </w:pPr>
          </w:p>
        </w:tc>
      </w:tr>
      <w:tr w:rsidR="00953DAB" w:rsidRPr="00A526FD" w:rsidTr="00953DAB">
        <w:tblPrEx>
          <w:tblBorders>
            <w:top w:val="single" w:sz="6" w:space="0" w:color="4F4F4F"/>
            <w:left w:val="single" w:sz="6" w:space="0" w:color="4F4F4F"/>
            <w:bottom w:val="single" w:sz="6" w:space="0" w:color="4F4F4F"/>
            <w:right w:val="single" w:sz="6" w:space="0" w:color="4F4F4F"/>
            <w:insideH w:val="single" w:sz="6" w:space="0" w:color="4F4F4F"/>
            <w:insideV w:val="single" w:sz="6" w:space="0" w:color="4F4F4F"/>
          </w:tblBorders>
        </w:tblPrEx>
        <w:trPr>
          <w:trHeight w:val="1694"/>
        </w:trPr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AB" w:rsidRPr="00466B8F" w:rsidRDefault="00953DAB" w:rsidP="00466B8F">
            <w:pPr>
              <w:tabs>
                <w:tab w:val="left" w:pos="2859"/>
              </w:tabs>
              <w:spacing w:line="247" w:lineRule="exact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466B8F">
              <w:rPr>
                <w:rFonts w:cs="Times New Roman"/>
                <w:b/>
                <w:color w:val="1C1C1C"/>
                <w:sz w:val="20"/>
                <w:szCs w:val="20"/>
                <w:lang w:val="ru-RU"/>
              </w:rPr>
              <w:t xml:space="preserve">Сведения </w:t>
            </w:r>
            <w:r w:rsidRPr="00466B8F">
              <w:rPr>
                <w:rFonts w:cs="Times New Roman"/>
                <w:b/>
                <w:color w:val="6D603B"/>
                <w:sz w:val="20"/>
                <w:szCs w:val="20"/>
                <w:lang w:val="ru-RU"/>
              </w:rPr>
              <w:t xml:space="preserve">о </w:t>
            </w:r>
            <w:r w:rsidRPr="00466B8F">
              <w:rPr>
                <w:rFonts w:cs="Times New Roman"/>
                <w:b/>
                <w:color w:val="1F1F1F"/>
                <w:sz w:val="20"/>
                <w:szCs w:val="20"/>
                <w:lang w:val="ru-RU"/>
              </w:rPr>
              <w:t>ст</w:t>
            </w:r>
            <w:r w:rsidRPr="00466B8F">
              <w:rPr>
                <w:rFonts w:cs="Times New Roman"/>
                <w:b/>
                <w:color w:val="1F1F1F"/>
                <w:spacing w:val="-2"/>
                <w:sz w:val="20"/>
                <w:szCs w:val="20"/>
                <w:lang w:val="ru-RU"/>
              </w:rPr>
              <w:t>оимости</w:t>
            </w:r>
            <w:r w:rsidRPr="00466B8F">
              <w:rPr>
                <w:rFonts w:cs="Times New Roman"/>
                <w:b/>
                <w:color w:val="232323"/>
                <w:sz w:val="20"/>
                <w:szCs w:val="20"/>
                <w:lang w:val="ru-RU"/>
              </w:rPr>
              <w:t xml:space="preserve"> объекта </w:t>
            </w:r>
            <w:r w:rsidRPr="00466B8F">
              <w:rPr>
                <w:rFonts w:cs="Times New Roman"/>
                <w:b/>
                <w:color w:val="2D2D2D"/>
                <w:sz w:val="20"/>
                <w:szCs w:val="20"/>
                <w:lang w:val="ru-RU"/>
              </w:rPr>
              <w:t>учета</w:t>
            </w:r>
          </w:p>
        </w:tc>
        <w:tc>
          <w:tcPr>
            <w:tcW w:w="3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AB" w:rsidRPr="00466B8F" w:rsidRDefault="00953DAB" w:rsidP="00466B8F">
            <w:pPr>
              <w:tabs>
                <w:tab w:val="left" w:pos="2859"/>
              </w:tabs>
              <w:spacing w:line="247" w:lineRule="exact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466B8F">
              <w:rPr>
                <w:rFonts w:cs="Times New Roman"/>
                <w:b/>
                <w:noProof/>
                <w:sz w:val="20"/>
                <w:szCs w:val="20"/>
                <w:lang w:eastAsia="ru-RU"/>
              </w:rPr>
              <w:pict>
                <v:group id="Группа 37" o:spid="_x0000_s1026" style="position:absolute;left:0;text-align:left;margin-left:137.4pt;margin-top:-42.65pt;width:.75pt;height:20.9pt;z-index:-251658240;mso-wrap-distance-left:0;mso-wrap-distance-right:0;mso-position-horizontal-relative:text;mso-position-vertical-relative:text" coordsize="9144,265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38" o:spid="_x0000_s1027" type="#_x0000_t75" style="position:absolute;width:9144;height:26517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cmF3BAAAA2wAAAA8AAABkcnMvZG93bnJldi54bWxET89rwjAUvg/8H8ITvAxN69jQaiwyHHSn&#10;YSd4fTTPtti8lCSz7X+/HAY7fny/9/loOvEg51vLCtJVAoK4srrlWsHl+2O5AeEDssbOMimYyEN+&#10;mD3tMdN24DM9ylCLGMI+QwVNCH0mpa8aMuhXtieO3M06gyFCV0vtcIjhppPrJHmTBluODQ329N5Q&#10;dS9/jILrxn4Vbntx2/q5OL/Kz1M6lSelFvPxuAMRaAz/4j93oRW8xPXxS/wB8vA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pcmF3BAAAA2wAAAA8AAAAAAAAAAAAAAAAAnwIA&#10;AGRycy9kb3ducmV2LnhtbFBLBQYAAAAABAAEAPcAAACNAwAAAAA=&#10;">
                    <v:imagedata r:id="rId6" o:title=""/>
                  </v:shape>
                </v:group>
              </w:pict>
            </w:r>
            <w:r w:rsidRPr="00466B8F">
              <w:rPr>
                <w:rFonts w:cs="Times New Roman"/>
                <w:b/>
                <w:color w:val="1F1F1F"/>
                <w:sz w:val="20"/>
                <w:szCs w:val="20"/>
                <w:lang w:val="ru-RU"/>
              </w:rPr>
              <w:t xml:space="preserve">Сведения </w:t>
            </w:r>
            <w:r w:rsidRPr="00466B8F">
              <w:rPr>
                <w:rFonts w:cs="Times New Roman"/>
                <w:b/>
                <w:color w:val="313131"/>
                <w:sz w:val="20"/>
                <w:szCs w:val="20"/>
                <w:lang w:val="ru-RU"/>
              </w:rPr>
              <w:t xml:space="preserve">об </w:t>
            </w:r>
            <w:r w:rsidRPr="00466B8F">
              <w:rPr>
                <w:rFonts w:cs="Times New Roman"/>
                <w:b/>
                <w:color w:val="282828"/>
                <w:spacing w:val="-2"/>
                <w:sz w:val="20"/>
                <w:szCs w:val="20"/>
                <w:lang w:val="ru-RU"/>
              </w:rPr>
              <w:t>изменениях</w:t>
            </w:r>
          </w:p>
          <w:p w:rsidR="00953DAB" w:rsidRPr="00466B8F" w:rsidRDefault="00953DAB" w:rsidP="00466B8F">
            <w:pPr>
              <w:tabs>
                <w:tab w:val="left" w:pos="2859"/>
              </w:tabs>
              <w:spacing w:line="247" w:lineRule="exact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proofErr w:type="gramStart"/>
            <w:r w:rsidRPr="00466B8F">
              <w:rPr>
                <w:rFonts w:cs="Times New Roman"/>
                <w:b/>
                <w:color w:val="242424"/>
                <w:spacing w:val="-2"/>
                <w:sz w:val="20"/>
                <w:szCs w:val="20"/>
                <w:lang w:val="ru-RU"/>
              </w:rPr>
              <w:t xml:space="preserve">объекта </w:t>
            </w:r>
            <w:r w:rsidRPr="00466B8F">
              <w:rPr>
                <w:rFonts w:cs="Times New Roman"/>
                <w:b/>
                <w:color w:val="242424"/>
                <w:spacing w:val="-4"/>
                <w:sz w:val="20"/>
                <w:szCs w:val="20"/>
                <w:lang w:val="ru-RU"/>
              </w:rPr>
              <w:t xml:space="preserve">учета </w:t>
            </w:r>
            <w:r w:rsidRPr="00466B8F">
              <w:rPr>
                <w:rFonts w:cs="Times New Roman"/>
                <w:b/>
                <w:color w:val="1D1D1D"/>
                <w:spacing w:val="-2"/>
                <w:sz w:val="20"/>
                <w:szCs w:val="20"/>
                <w:lang w:val="ru-RU"/>
              </w:rPr>
              <w:t xml:space="preserve">(произведенных </w:t>
            </w:r>
            <w:r w:rsidRPr="00466B8F">
              <w:rPr>
                <w:rFonts w:cs="Times New Roman"/>
                <w:b/>
                <w:color w:val="212121"/>
                <w:sz w:val="20"/>
                <w:szCs w:val="20"/>
                <w:lang w:val="ru-RU"/>
              </w:rPr>
              <w:t xml:space="preserve">достройках, </w:t>
            </w:r>
            <w:r w:rsidRPr="00466B8F">
              <w:rPr>
                <w:rFonts w:cs="Times New Roman"/>
                <w:b/>
                <w:color w:val="232323"/>
                <w:sz w:val="20"/>
                <w:szCs w:val="20"/>
                <w:lang w:val="ru-RU"/>
              </w:rPr>
              <w:t xml:space="preserve">капитальном </w:t>
            </w:r>
            <w:r w:rsidRPr="00466B8F">
              <w:rPr>
                <w:rFonts w:cs="Times New Roman"/>
                <w:b/>
                <w:color w:val="242424"/>
                <w:sz w:val="20"/>
                <w:szCs w:val="20"/>
                <w:lang w:val="ru-RU"/>
              </w:rPr>
              <w:t xml:space="preserve">ремонте, </w:t>
            </w:r>
            <w:r w:rsidRPr="00466B8F">
              <w:rPr>
                <w:rFonts w:cs="Times New Roman"/>
                <w:b/>
                <w:color w:val="151515"/>
                <w:spacing w:val="-2"/>
                <w:sz w:val="20"/>
                <w:szCs w:val="20"/>
                <w:lang w:val="ru-RU"/>
              </w:rPr>
              <w:t xml:space="preserve">реконструкции, </w:t>
            </w:r>
            <w:r w:rsidRPr="00466B8F">
              <w:rPr>
                <w:rFonts w:cs="Times New Roman"/>
                <w:b/>
                <w:color w:val="1A1A1A"/>
                <w:sz w:val="20"/>
                <w:szCs w:val="20"/>
                <w:lang w:val="ru-RU"/>
              </w:rPr>
              <w:t xml:space="preserve">модернизации, </w:t>
            </w:r>
            <w:r w:rsidRPr="00466B8F">
              <w:rPr>
                <w:rFonts w:cs="Times New Roman"/>
                <w:b/>
                <w:color w:val="111111"/>
                <w:spacing w:val="-2"/>
                <w:sz w:val="20"/>
                <w:szCs w:val="20"/>
                <w:lang w:val="ru-RU"/>
              </w:rPr>
              <w:t>сносе</w:t>
            </w:r>
            <w:proofErr w:type="gramEnd"/>
          </w:p>
          <w:p w:rsidR="00953DAB" w:rsidRPr="00466B8F" w:rsidRDefault="00953DAB" w:rsidP="00466B8F">
            <w:pPr>
              <w:tabs>
                <w:tab w:val="left" w:pos="2859"/>
              </w:tabs>
              <w:spacing w:after="160" w:line="247" w:lineRule="exact"/>
              <w:ind w:left="1668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169" w:type="dxa"/>
            <w:gridSpan w:val="3"/>
            <w:tcBorders>
              <w:top w:val="single" w:sz="6" w:space="0" w:color="4F4F4F"/>
              <w:left w:val="single" w:sz="4" w:space="0" w:color="auto"/>
              <w:bottom w:val="single" w:sz="6" w:space="0" w:color="4F4F4F"/>
              <w:right w:val="single" w:sz="6" w:space="0" w:color="4F4F4F"/>
            </w:tcBorders>
            <w:hideMark/>
          </w:tcPr>
          <w:p w:rsidR="00953DAB" w:rsidRPr="00466B8F" w:rsidRDefault="00953DAB" w:rsidP="00466B8F">
            <w:pPr>
              <w:tabs>
                <w:tab w:val="left" w:pos="2508"/>
              </w:tabs>
              <w:spacing w:line="247" w:lineRule="exact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466B8F">
              <w:rPr>
                <w:rFonts w:cs="Times New Roman"/>
                <w:b/>
                <w:color w:val="212121"/>
                <w:spacing w:val="-2"/>
                <w:sz w:val="20"/>
                <w:szCs w:val="20"/>
                <w:lang w:val="ru-RU"/>
              </w:rPr>
              <w:t xml:space="preserve">Сведения </w:t>
            </w:r>
            <w:r w:rsidRPr="00466B8F">
              <w:rPr>
                <w:rFonts w:cs="Times New Roman"/>
                <w:b/>
                <w:color w:val="262626"/>
                <w:spacing w:val="-5"/>
                <w:sz w:val="20"/>
                <w:szCs w:val="20"/>
                <w:lang w:val="ru-RU"/>
              </w:rPr>
              <w:t>об</w:t>
            </w:r>
            <w:r w:rsidRPr="00466B8F">
              <w:rPr>
                <w:rFonts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466B8F">
              <w:rPr>
                <w:rFonts w:cs="Times New Roman"/>
                <w:b/>
                <w:color w:val="2A2A2A"/>
                <w:spacing w:val="-2"/>
                <w:sz w:val="20"/>
                <w:szCs w:val="20"/>
                <w:lang w:val="ru-RU"/>
              </w:rPr>
              <w:t xml:space="preserve">установленных </w:t>
            </w:r>
            <w:r w:rsidRPr="00466B8F">
              <w:rPr>
                <w:rFonts w:cs="Times New Roman"/>
                <w:b/>
                <w:color w:val="383838"/>
                <w:spacing w:val="-14"/>
                <w:sz w:val="20"/>
                <w:szCs w:val="20"/>
                <w:lang w:val="ru-RU"/>
              </w:rPr>
              <w:t xml:space="preserve">в </w:t>
            </w:r>
            <w:r w:rsidRPr="00466B8F">
              <w:rPr>
                <w:rFonts w:cs="Times New Roman"/>
                <w:b/>
                <w:color w:val="232323"/>
                <w:spacing w:val="-2"/>
                <w:sz w:val="20"/>
                <w:szCs w:val="20"/>
                <w:lang w:val="ru-RU"/>
              </w:rPr>
              <w:t xml:space="preserve">отношении </w:t>
            </w:r>
            <w:r w:rsidRPr="00466B8F">
              <w:rPr>
                <w:rFonts w:cs="Times New Roman"/>
                <w:b/>
                <w:color w:val="282828"/>
                <w:spacing w:val="-2"/>
                <w:sz w:val="20"/>
                <w:szCs w:val="20"/>
                <w:lang w:val="ru-RU"/>
              </w:rPr>
              <w:t xml:space="preserve">объекта </w:t>
            </w:r>
            <w:r w:rsidRPr="00466B8F">
              <w:rPr>
                <w:rFonts w:cs="Times New Roman"/>
                <w:b/>
                <w:color w:val="2D2D2D"/>
                <w:spacing w:val="-2"/>
                <w:sz w:val="20"/>
                <w:szCs w:val="20"/>
                <w:lang w:val="ru-RU"/>
              </w:rPr>
              <w:t>учета</w:t>
            </w:r>
            <w:r w:rsidRPr="00466B8F">
              <w:rPr>
                <w:rFonts w:cs="Times New Roman"/>
                <w:b/>
                <w:color w:val="2D2D2D"/>
                <w:sz w:val="20"/>
                <w:szCs w:val="20"/>
                <w:lang w:val="ru-RU"/>
              </w:rPr>
              <w:t xml:space="preserve"> </w:t>
            </w:r>
            <w:r w:rsidRPr="00466B8F">
              <w:rPr>
                <w:rFonts w:cs="Times New Roman"/>
                <w:b/>
                <w:color w:val="1A1A1A"/>
                <w:spacing w:val="-2"/>
                <w:sz w:val="20"/>
                <w:szCs w:val="20"/>
                <w:lang w:val="ru-RU"/>
              </w:rPr>
              <w:t xml:space="preserve">ограничениях </w:t>
            </w:r>
            <w:r w:rsidRPr="00466B8F">
              <w:rPr>
                <w:rFonts w:cs="Times New Roman"/>
                <w:b/>
                <w:color w:val="232323"/>
                <w:spacing w:val="-2"/>
                <w:sz w:val="20"/>
                <w:szCs w:val="20"/>
                <w:lang w:val="ru-RU"/>
              </w:rPr>
              <w:t>(обременениях)</w:t>
            </w:r>
          </w:p>
        </w:tc>
        <w:tc>
          <w:tcPr>
            <w:tcW w:w="3110" w:type="dxa"/>
            <w:gridSpan w:val="3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953DAB" w:rsidRPr="00466B8F" w:rsidRDefault="00953DAB" w:rsidP="00466B8F">
            <w:pPr>
              <w:tabs>
                <w:tab w:val="left" w:pos="1365"/>
                <w:tab w:val="left" w:pos="1776"/>
                <w:tab w:val="left" w:pos="2587"/>
              </w:tabs>
              <w:spacing w:line="247" w:lineRule="exact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466B8F">
              <w:rPr>
                <w:rFonts w:cs="Times New Roman"/>
                <w:b/>
                <w:color w:val="212121"/>
                <w:spacing w:val="-2"/>
                <w:sz w:val="20"/>
                <w:szCs w:val="20"/>
                <w:lang w:val="ru-RU"/>
              </w:rPr>
              <w:t>Сведения о</w:t>
            </w:r>
            <w:r w:rsidRPr="00466B8F">
              <w:rPr>
                <w:rFonts w:cs="Times New Roman"/>
                <w:b/>
                <w:color w:val="B1A187"/>
                <w:sz w:val="20"/>
                <w:szCs w:val="20"/>
                <w:lang w:val="ru-RU"/>
              </w:rPr>
              <w:tab/>
            </w:r>
            <w:r w:rsidRPr="00466B8F">
              <w:rPr>
                <w:rFonts w:cs="Times New Roman"/>
                <w:b/>
                <w:color w:val="2F2F2F"/>
                <w:spacing w:val="-2"/>
                <w:sz w:val="20"/>
                <w:szCs w:val="20"/>
                <w:lang w:val="ru-RU"/>
              </w:rPr>
              <w:t>лице,</w:t>
            </w:r>
            <w:r w:rsidRPr="00466B8F">
              <w:rPr>
                <w:rFonts w:cs="Times New Roman"/>
                <w:b/>
                <w:color w:val="2F2F2F"/>
                <w:sz w:val="20"/>
                <w:szCs w:val="20"/>
                <w:lang w:val="ru-RU"/>
              </w:rPr>
              <w:tab/>
            </w:r>
            <w:r w:rsidRPr="00466B8F">
              <w:rPr>
                <w:rFonts w:cs="Times New Roman"/>
                <w:b/>
                <w:color w:val="333333"/>
                <w:spacing w:val="-10"/>
                <w:sz w:val="20"/>
                <w:szCs w:val="20"/>
                <w:lang w:val="ru-RU"/>
              </w:rPr>
              <w:t>в</w:t>
            </w:r>
            <w:r w:rsidRPr="00466B8F">
              <w:rPr>
                <w:rFonts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466B8F">
              <w:rPr>
                <w:rFonts w:cs="Times New Roman"/>
                <w:b/>
                <w:color w:val="363636"/>
                <w:spacing w:val="-2"/>
                <w:sz w:val="20"/>
                <w:szCs w:val="20"/>
                <w:lang w:val="ru-RU"/>
              </w:rPr>
              <w:t>пользу</w:t>
            </w:r>
            <w:r w:rsidRPr="00466B8F">
              <w:rPr>
                <w:rFonts w:cs="Times New Roman"/>
                <w:b/>
                <w:color w:val="363636"/>
                <w:sz w:val="20"/>
                <w:szCs w:val="20"/>
                <w:lang w:val="ru-RU"/>
              </w:rPr>
              <w:tab/>
            </w:r>
            <w:r w:rsidRPr="00466B8F">
              <w:rPr>
                <w:rFonts w:cs="Times New Roman"/>
                <w:b/>
                <w:color w:val="282828"/>
                <w:spacing w:val="-4"/>
                <w:sz w:val="20"/>
                <w:szCs w:val="20"/>
                <w:lang w:val="ru-RU"/>
              </w:rPr>
              <w:t xml:space="preserve">которого </w:t>
            </w:r>
            <w:r w:rsidRPr="00466B8F">
              <w:rPr>
                <w:rFonts w:cs="Times New Roman"/>
                <w:b/>
                <w:color w:val="212121"/>
                <w:spacing w:val="-2"/>
                <w:sz w:val="20"/>
                <w:szCs w:val="20"/>
                <w:lang w:val="ru-RU"/>
              </w:rPr>
              <w:t xml:space="preserve">установлены </w:t>
            </w:r>
            <w:r w:rsidRPr="00466B8F">
              <w:rPr>
                <w:rFonts w:cs="Times New Roman"/>
                <w:b/>
                <w:color w:val="1D1D1D"/>
                <w:spacing w:val="-2"/>
                <w:sz w:val="20"/>
                <w:szCs w:val="20"/>
                <w:lang w:val="ru-RU"/>
              </w:rPr>
              <w:t xml:space="preserve">ограничения </w:t>
            </w:r>
            <w:r w:rsidRPr="00466B8F">
              <w:rPr>
                <w:rFonts w:cs="Times New Roman"/>
                <w:b/>
                <w:color w:val="2D2D2D"/>
                <w:spacing w:val="-2"/>
                <w:sz w:val="20"/>
                <w:szCs w:val="20"/>
                <w:lang w:val="ru-RU"/>
              </w:rPr>
              <w:t>(обременения)</w:t>
            </w:r>
          </w:p>
        </w:tc>
        <w:tc>
          <w:tcPr>
            <w:tcW w:w="3168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953DAB" w:rsidRPr="00466B8F" w:rsidRDefault="00953DAB" w:rsidP="00466B8F">
            <w:pPr>
              <w:tabs>
                <w:tab w:val="left" w:pos="1043"/>
              </w:tabs>
              <w:spacing w:line="247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66B8F">
              <w:rPr>
                <w:rFonts w:cs="Times New Roman"/>
                <w:b/>
                <w:color w:val="232323"/>
                <w:spacing w:val="-4"/>
                <w:sz w:val="20"/>
                <w:szCs w:val="20"/>
              </w:rPr>
              <w:t>Иные сведения</w:t>
            </w:r>
          </w:p>
          <w:p w:rsidR="00953DAB" w:rsidRPr="00466B8F" w:rsidRDefault="00953DAB" w:rsidP="00466B8F">
            <w:pPr>
              <w:ind w:right="262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66B8F">
              <w:rPr>
                <w:rFonts w:cs="Times New Roman"/>
                <w:b/>
                <w:color w:val="262626"/>
                <w:spacing w:val="-4"/>
                <w:sz w:val="20"/>
                <w:szCs w:val="20"/>
              </w:rPr>
              <w:t>(при необходимости</w:t>
            </w:r>
            <w:r w:rsidRPr="00466B8F">
              <w:rPr>
                <w:rFonts w:cs="Times New Roman"/>
                <w:b/>
                <w:color w:val="1A1A1A"/>
                <w:spacing w:val="-2"/>
                <w:sz w:val="20"/>
                <w:szCs w:val="20"/>
              </w:rPr>
              <w:t>)</w:t>
            </w:r>
          </w:p>
        </w:tc>
      </w:tr>
      <w:tr w:rsidR="00953DAB" w:rsidRPr="00A526FD" w:rsidTr="00953DAB">
        <w:tblPrEx>
          <w:tblBorders>
            <w:top w:val="single" w:sz="6" w:space="0" w:color="4F4F4F"/>
            <w:left w:val="single" w:sz="6" w:space="0" w:color="4F4F4F"/>
            <w:bottom w:val="single" w:sz="6" w:space="0" w:color="4F4F4F"/>
            <w:right w:val="single" w:sz="6" w:space="0" w:color="4F4F4F"/>
            <w:insideH w:val="single" w:sz="6" w:space="0" w:color="4F4F4F"/>
            <w:insideV w:val="single" w:sz="6" w:space="0" w:color="4F4F4F"/>
          </w:tblBorders>
        </w:tblPrEx>
        <w:trPr>
          <w:trHeight w:val="305"/>
        </w:trPr>
        <w:tc>
          <w:tcPr>
            <w:tcW w:w="3248" w:type="dxa"/>
            <w:gridSpan w:val="3"/>
            <w:tcBorders>
              <w:top w:val="single" w:sz="4" w:space="0" w:color="auto"/>
              <w:left w:val="single" w:sz="6" w:space="0" w:color="4F4F4F"/>
              <w:bottom w:val="single" w:sz="6" w:space="0" w:color="4F4F4F"/>
              <w:right w:val="single" w:sz="4" w:space="0" w:color="auto"/>
            </w:tcBorders>
            <w:hideMark/>
          </w:tcPr>
          <w:p w:rsidR="00953DAB" w:rsidRPr="00A526FD" w:rsidRDefault="00953DAB" w:rsidP="00466B8F">
            <w:pPr>
              <w:tabs>
                <w:tab w:val="left" w:pos="4334"/>
              </w:tabs>
              <w:spacing w:line="248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  <w:lang w:eastAsia="ru-RU"/>
              </w:rPr>
              <w:pict>
                <v:group id="Группа 39" o:spid="_x0000_s1028" style="position:absolute;left:0;text-align:left;margin-left:137.4pt;margin-top:.2pt;width:.75pt;height:12.5pt;z-index:-251655168;mso-wrap-distance-left:0;mso-wrap-distance-right:0;mso-position-horizontal-relative:text;mso-position-vertical-relative:text" coordsize="9144,158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">
                  <v:shape id="Image 40" o:spid="_x0000_s1029" type="#_x0000_t75" style="position:absolute;width:9144;height:15849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RFSXEAAAA2wAAAA8AAABkcnMvZG93bnJldi54bWxEj0FrAjEUhO+C/yE8oTfNKrbKahRbEHoq&#10;1q3i8bF53SzdvCxJ6m776xtB6HGYmW+Y9ba3jbiSD7VjBdNJBoK4dLrmSsFHsR8vQYSIrLFxTAp+&#10;KMB2MxysMdeu43e6HmMlEoRDjgpMjG0uZSgNWQwT1xIn79N5izFJX0ntsUtw28hZlj1JizWnBYMt&#10;vRgqv47fVkHf+eLy+Gbs7/NpMd8f5nbZFmelHkb9bgUiUh//w/f2q1YwW8DtS/oBcvM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rRFSXEAAAA2wAAAA8AAAAAAAAAAAAAAAAA&#10;nwIAAGRycy9kb3ducmV2LnhtbFBLBQYAAAAABAAEAPcAAACQAwAAAAA=&#10;">
                    <v:imagedata r:id="rId7" o:title=""/>
                  </v:shape>
                </v:group>
              </w:pict>
            </w:r>
            <w:r w:rsidRPr="00A526FD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332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4F4F4F"/>
              <w:right w:val="single" w:sz="6" w:space="0" w:color="4F4F4F"/>
            </w:tcBorders>
          </w:tcPr>
          <w:p w:rsidR="00953DAB" w:rsidRPr="00A526FD" w:rsidRDefault="00953DAB" w:rsidP="00466B8F">
            <w:pPr>
              <w:tabs>
                <w:tab w:val="left" w:pos="4334"/>
              </w:tabs>
              <w:spacing w:line="248" w:lineRule="exact"/>
              <w:jc w:val="center"/>
              <w:rPr>
                <w:rFonts w:cs="Times New Roman"/>
                <w:sz w:val="20"/>
                <w:szCs w:val="20"/>
              </w:rPr>
            </w:pPr>
            <w:r w:rsidRPr="00A526FD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3169" w:type="dxa"/>
            <w:gridSpan w:val="3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953DAB" w:rsidRPr="00A526FD" w:rsidRDefault="00953DAB" w:rsidP="00466B8F">
            <w:pPr>
              <w:spacing w:line="239" w:lineRule="exact"/>
              <w:jc w:val="center"/>
              <w:rPr>
                <w:rFonts w:cs="Times New Roman"/>
                <w:sz w:val="20"/>
                <w:szCs w:val="20"/>
              </w:rPr>
            </w:pPr>
            <w:r w:rsidRPr="00A526FD">
              <w:rPr>
                <w:rFonts w:cs="Times New Roman"/>
                <w:color w:val="2D2D2D"/>
                <w:spacing w:val="-5"/>
                <w:sz w:val="20"/>
                <w:szCs w:val="20"/>
              </w:rPr>
              <w:t>14</w:t>
            </w:r>
          </w:p>
        </w:tc>
        <w:tc>
          <w:tcPr>
            <w:tcW w:w="3110" w:type="dxa"/>
            <w:gridSpan w:val="3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953DAB" w:rsidRPr="00A526FD" w:rsidRDefault="00953DAB" w:rsidP="00466B8F">
            <w:pPr>
              <w:spacing w:line="244" w:lineRule="exact"/>
              <w:jc w:val="center"/>
              <w:rPr>
                <w:rFonts w:cs="Times New Roman"/>
                <w:sz w:val="20"/>
                <w:szCs w:val="20"/>
              </w:rPr>
            </w:pPr>
            <w:r w:rsidRPr="00A526FD">
              <w:rPr>
                <w:rFonts w:cs="Times New Roman"/>
                <w:color w:val="2D2D2D"/>
                <w:spacing w:val="-5"/>
                <w:sz w:val="20"/>
                <w:szCs w:val="20"/>
              </w:rPr>
              <w:t>15</w:t>
            </w:r>
          </w:p>
        </w:tc>
        <w:tc>
          <w:tcPr>
            <w:tcW w:w="3168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953DAB" w:rsidRPr="00A526FD" w:rsidRDefault="00953DAB" w:rsidP="00466B8F">
            <w:pPr>
              <w:spacing w:line="244" w:lineRule="exact"/>
              <w:ind w:right="40"/>
              <w:jc w:val="center"/>
              <w:rPr>
                <w:rFonts w:cs="Times New Roman"/>
                <w:sz w:val="20"/>
                <w:szCs w:val="20"/>
              </w:rPr>
            </w:pPr>
            <w:r w:rsidRPr="00A526FD">
              <w:rPr>
                <w:rFonts w:cs="Times New Roman"/>
                <w:color w:val="282828"/>
                <w:spacing w:val="-5"/>
                <w:sz w:val="20"/>
                <w:szCs w:val="20"/>
              </w:rPr>
              <w:t>16</w:t>
            </w:r>
          </w:p>
        </w:tc>
      </w:tr>
      <w:tr w:rsidR="00466B8F" w:rsidRPr="004530EB" w:rsidTr="00953DAB">
        <w:tblPrEx>
          <w:tblBorders>
            <w:top w:val="single" w:sz="6" w:space="0" w:color="4F4F4F"/>
            <w:left w:val="single" w:sz="6" w:space="0" w:color="4F4F4F"/>
            <w:bottom w:val="single" w:sz="6" w:space="0" w:color="4F4F4F"/>
            <w:right w:val="single" w:sz="6" w:space="0" w:color="4F4F4F"/>
            <w:insideH w:val="single" w:sz="6" w:space="0" w:color="4F4F4F"/>
            <w:insideV w:val="single" w:sz="6" w:space="0" w:color="4F4F4F"/>
          </w:tblBorders>
        </w:tblPrEx>
        <w:trPr>
          <w:trHeight w:val="305"/>
        </w:trPr>
        <w:tc>
          <w:tcPr>
            <w:tcW w:w="3248" w:type="dxa"/>
            <w:gridSpan w:val="3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4" w:space="0" w:color="auto"/>
            </w:tcBorders>
          </w:tcPr>
          <w:p w:rsidR="00466B8F" w:rsidRPr="00564C8F" w:rsidRDefault="00466B8F" w:rsidP="00466B8F">
            <w:pPr>
              <w:spacing w:before="2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3323" w:type="dxa"/>
            <w:gridSpan w:val="4"/>
            <w:tcBorders>
              <w:top w:val="single" w:sz="6" w:space="0" w:color="4F4F4F"/>
              <w:left w:val="single" w:sz="4" w:space="0" w:color="auto"/>
              <w:bottom w:val="single" w:sz="6" w:space="0" w:color="4F4F4F"/>
              <w:right w:val="single" w:sz="6" w:space="0" w:color="4F4F4F"/>
            </w:tcBorders>
          </w:tcPr>
          <w:p w:rsidR="00466B8F" w:rsidRPr="00564C8F" w:rsidRDefault="00466B8F" w:rsidP="00466B8F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3169" w:type="dxa"/>
            <w:gridSpan w:val="3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466B8F" w:rsidRPr="00EC4662" w:rsidRDefault="00466B8F" w:rsidP="00466B8F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3110" w:type="dxa"/>
            <w:gridSpan w:val="3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466B8F" w:rsidRPr="00EC4662" w:rsidRDefault="00466B8F" w:rsidP="00466B8F">
            <w:pPr>
              <w:tabs>
                <w:tab w:val="left" w:pos="1666"/>
              </w:tabs>
              <w:spacing w:before="6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3168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466B8F" w:rsidRPr="00EC4662" w:rsidRDefault="00466B8F" w:rsidP="00466B8F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</w:tr>
    </w:tbl>
    <w:p w:rsidR="00D06C04" w:rsidRPr="00F733B1" w:rsidRDefault="00D06C04" w:rsidP="00466B8F">
      <w:pPr>
        <w:jc w:val="center"/>
      </w:pPr>
    </w:p>
    <w:sectPr w:rsidR="00D06C04" w:rsidRPr="00F733B1" w:rsidSect="00DF3A4F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357B0"/>
    <w:multiLevelType w:val="hybridMultilevel"/>
    <w:tmpl w:val="4036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8292C"/>
    <w:multiLevelType w:val="hybridMultilevel"/>
    <w:tmpl w:val="2EC0E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42F5F"/>
    <w:multiLevelType w:val="hybridMultilevel"/>
    <w:tmpl w:val="0E5A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D05891"/>
    <w:multiLevelType w:val="hybridMultilevel"/>
    <w:tmpl w:val="F13C1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BC0F96"/>
    <w:multiLevelType w:val="hybridMultilevel"/>
    <w:tmpl w:val="C69E4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13A4A"/>
    <w:rsid w:val="00007831"/>
    <w:rsid w:val="00044D01"/>
    <w:rsid w:val="00051F8D"/>
    <w:rsid w:val="00063EEC"/>
    <w:rsid w:val="000670EE"/>
    <w:rsid w:val="0007170D"/>
    <w:rsid w:val="00083452"/>
    <w:rsid w:val="00091F25"/>
    <w:rsid w:val="000A23D3"/>
    <w:rsid w:val="000C3A24"/>
    <w:rsid w:val="000C3DBE"/>
    <w:rsid w:val="000D7243"/>
    <w:rsid w:val="000E7268"/>
    <w:rsid w:val="001528FD"/>
    <w:rsid w:val="00155F6E"/>
    <w:rsid w:val="001625D3"/>
    <w:rsid w:val="00167989"/>
    <w:rsid w:val="001770EF"/>
    <w:rsid w:val="001846EB"/>
    <w:rsid w:val="001A1D7C"/>
    <w:rsid w:val="001B4181"/>
    <w:rsid w:val="001D0871"/>
    <w:rsid w:val="0020212B"/>
    <w:rsid w:val="00215CC7"/>
    <w:rsid w:val="002309F4"/>
    <w:rsid w:val="00250C19"/>
    <w:rsid w:val="00271D3A"/>
    <w:rsid w:val="00291689"/>
    <w:rsid w:val="002F2522"/>
    <w:rsid w:val="002F6136"/>
    <w:rsid w:val="00300731"/>
    <w:rsid w:val="00340AA2"/>
    <w:rsid w:val="003410C8"/>
    <w:rsid w:val="003572D6"/>
    <w:rsid w:val="00370CA9"/>
    <w:rsid w:val="00380CE2"/>
    <w:rsid w:val="0038700C"/>
    <w:rsid w:val="00387FD7"/>
    <w:rsid w:val="003A43F4"/>
    <w:rsid w:val="003B01C1"/>
    <w:rsid w:val="003F22BD"/>
    <w:rsid w:val="0040056B"/>
    <w:rsid w:val="00410DFF"/>
    <w:rsid w:val="0041290A"/>
    <w:rsid w:val="004212AA"/>
    <w:rsid w:val="00435291"/>
    <w:rsid w:val="00452A7C"/>
    <w:rsid w:val="00464565"/>
    <w:rsid w:val="00466B8F"/>
    <w:rsid w:val="004817B8"/>
    <w:rsid w:val="004C1A66"/>
    <w:rsid w:val="004C393C"/>
    <w:rsid w:val="004C497C"/>
    <w:rsid w:val="004D6F96"/>
    <w:rsid w:val="004F74E4"/>
    <w:rsid w:val="00502863"/>
    <w:rsid w:val="00527322"/>
    <w:rsid w:val="00536B59"/>
    <w:rsid w:val="00537B14"/>
    <w:rsid w:val="00561A57"/>
    <w:rsid w:val="00564926"/>
    <w:rsid w:val="005649D2"/>
    <w:rsid w:val="00564C8F"/>
    <w:rsid w:val="0056660E"/>
    <w:rsid w:val="0057680C"/>
    <w:rsid w:val="00590B63"/>
    <w:rsid w:val="00593A2E"/>
    <w:rsid w:val="00595246"/>
    <w:rsid w:val="005B4054"/>
    <w:rsid w:val="005C0F56"/>
    <w:rsid w:val="005C66C2"/>
    <w:rsid w:val="005D6936"/>
    <w:rsid w:val="00603FE4"/>
    <w:rsid w:val="006050BE"/>
    <w:rsid w:val="00613A4A"/>
    <w:rsid w:val="006178E1"/>
    <w:rsid w:val="00624CB8"/>
    <w:rsid w:val="00626CC7"/>
    <w:rsid w:val="006414FA"/>
    <w:rsid w:val="00645100"/>
    <w:rsid w:val="00662455"/>
    <w:rsid w:val="00677900"/>
    <w:rsid w:val="0068427B"/>
    <w:rsid w:val="0068676F"/>
    <w:rsid w:val="00687623"/>
    <w:rsid w:val="006B5A6F"/>
    <w:rsid w:val="006B62F4"/>
    <w:rsid w:val="006C7A06"/>
    <w:rsid w:val="006D28A7"/>
    <w:rsid w:val="006D2D22"/>
    <w:rsid w:val="006D63B2"/>
    <w:rsid w:val="006E30F9"/>
    <w:rsid w:val="00711E9A"/>
    <w:rsid w:val="00713FB4"/>
    <w:rsid w:val="00726CF5"/>
    <w:rsid w:val="007274C6"/>
    <w:rsid w:val="007508A8"/>
    <w:rsid w:val="007825B7"/>
    <w:rsid w:val="007965BA"/>
    <w:rsid w:val="007971A9"/>
    <w:rsid w:val="007A3E50"/>
    <w:rsid w:val="007C29AE"/>
    <w:rsid w:val="007C7D9E"/>
    <w:rsid w:val="007D46C8"/>
    <w:rsid w:val="007F7050"/>
    <w:rsid w:val="007F7B24"/>
    <w:rsid w:val="008308FD"/>
    <w:rsid w:val="0083757C"/>
    <w:rsid w:val="00841475"/>
    <w:rsid w:val="0086387B"/>
    <w:rsid w:val="00881B4A"/>
    <w:rsid w:val="008919B4"/>
    <w:rsid w:val="008A06A7"/>
    <w:rsid w:val="008C530E"/>
    <w:rsid w:val="008C77F1"/>
    <w:rsid w:val="008D3BDD"/>
    <w:rsid w:val="008E32D3"/>
    <w:rsid w:val="008F3D8D"/>
    <w:rsid w:val="00901842"/>
    <w:rsid w:val="0090649B"/>
    <w:rsid w:val="009067E1"/>
    <w:rsid w:val="00914018"/>
    <w:rsid w:val="009367EF"/>
    <w:rsid w:val="00953DAB"/>
    <w:rsid w:val="00991A12"/>
    <w:rsid w:val="009A399D"/>
    <w:rsid w:val="009A5259"/>
    <w:rsid w:val="009B27ED"/>
    <w:rsid w:val="009C0D56"/>
    <w:rsid w:val="009D0A80"/>
    <w:rsid w:val="009F37F2"/>
    <w:rsid w:val="00A03115"/>
    <w:rsid w:val="00A2643A"/>
    <w:rsid w:val="00A357F0"/>
    <w:rsid w:val="00A6090E"/>
    <w:rsid w:val="00A63A22"/>
    <w:rsid w:val="00A73433"/>
    <w:rsid w:val="00AA64D6"/>
    <w:rsid w:val="00AB5542"/>
    <w:rsid w:val="00AC07F6"/>
    <w:rsid w:val="00AC1CFB"/>
    <w:rsid w:val="00AC2DCC"/>
    <w:rsid w:val="00AC5C90"/>
    <w:rsid w:val="00AC6FF1"/>
    <w:rsid w:val="00AF01A2"/>
    <w:rsid w:val="00B02D95"/>
    <w:rsid w:val="00B26796"/>
    <w:rsid w:val="00B36E1E"/>
    <w:rsid w:val="00B4406A"/>
    <w:rsid w:val="00B66161"/>
    <w:rsid w:val="00B700D6"/>
    <w:rsid w:val="00B70CAA"/>
    <w:rsid w:val="00B715B6"/>
    <w:rsid w:val="00B809B6"/>
    <w:rsid w:val="00B81148"/>
    <w:rsid w:val="00B94C1A"/>
    <w:rsid w:val="00BF0C0A"/>
    <w:rsid w:val="00C01316"/>
    <w:rsid w:val="00C06586"/>
    <w:rsid w:val="00C233CF"/>
    <w:rsid w:val="00C51EB4"/>
    <w:rsid w:val="00C55010"/>
    <w:rsid w:val="00C56050"/>
    <w:rsid w:val="00C63EE4"/>
    <w:rsid w:val="00C77CB5"/>
    <w:rsid w:val="00C832CF"/>
    <w:rsid w:val="00C87A40"/>
    <w:rsid w:val="00CB5DC4"/>
    <w:rsid w:val="00CC275D"/>
    <w:rsid w:val="00CC75F0"/>
    <w:rsid w:val="00CD72F2"/>
    <w:rsid w:val="00D05BD5"/>
    <w:rsid w:val="00D06C04"/>
    <w:rsid w:val="00D166D5"/>
    <w:rsid w:val="00D32AAB"/>
    <w:rsid w:val="00D45566"/>
    <w:rsid w:val="00D470F2"/>
    <w:rsid w:val="00D632F8"/>
    <w:rsid w:val="00D71825"/>
    <w:rsid w:val="00D93826"/>
    <w:rsid w:val="00DA7472"/>
    <w:rsid w:val="00DD2910"/>
    <w:rsid w:val="00DF3A4F"/>
    <w:rsid w:val="00E01475"/>
    <w:rsid w:val="00E01CE1"/>
    <w:rsid w:val="00E040C5"/>
    <w:rsid w:val="00E24A06"/>
    <w:rsid w:val="00E2733D"/>
    <w:rsid w:val="00E36C55"/>
    <w:rsid w:val="00E62023"/>
    <w:rsid w:val="00E636D3"/>
    <w:rsid w:val="00E65AED"/>
    <w:rsid w:val="00E812B9"/>
    <w:rsid w:val="00E81477"/>
    <w:rsid w:val="00E863FE"/>
    <w:rsid w:val="00E900F7"/>
    <w:rsid w:val="00E92007"/>
    <w:rsid w:val="00EB009E"/>
    <w:rsid w:val="00EB4A21"/>
    <w:rsid w:val="00EC7E07"/>
    <w:rsid w:val="00ED00AF"/>
    <w:rsid w:val="00F1366E"/>
    <w:rsid w:val="00F312C9"/>
    <w:rsid w:val="00F55018"/>
    <w:rsid w:val="00F57FCB"/>
    <w:rsid w:val="00F71BC4"/>
    <w:rsid w:val="00F733B1"/>
    <w:rsid w:val="00F9500E"/>
    <w:rsid w:val="00FB141C"/>
    <w:rsid w:val="00FC617F"/>
    <w:rsid w:val="00FD13FF"/>
    <w:rsid w:val="00FD5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A4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4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title">
    <w:name w:val="copy_title"/>
    <w:basedOn w:val="a0"/>
    <w:rsid w:val="006414FA"/>
  </w:style>
  <w:style w:type="character" w:customStyle="1" w:styleId="copytarget">
    <w:name w:val="copy_target"/>
    <w:basedOn w:val="a0"/>
    <w:rsid w:val="006414FA"/>
  </w:style>
  <w:style w:type="table" w:customStyle="1" w:styleId="TableNormal">
    <w:name w:val="Table Normal"/>
    <w:uiPriority w:val="2"/>
    <w:semiHidden/>
    <w:qFormat/>
    <w:rsid w:val="00C0131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BDD65-718C-42E6-8D58-C359EDF07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3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12</cp:revision>
  <cp:lastPrinted>2026-06-19T08:56:00Z</cp:lastPrinted>
  <dcterms:created xsi:type="dcterms:W3CDTF">2024-04-17T08:29:00Z</dcterms:created>
  <dcterms:modified xsi:type="dcterms:W3CDTF">2026-06-19T08:56:00Z</dcterms:modified>
</cp:coreProperties>
</file>