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A7" w:rsidRPr="00533FC8" w:rsidRDefault="002420A7" w:rsidP="002420A7">
      <w:pPr>
        <w:tabs>
          <w:tab w:val="left" w:pos="1100"/>
        </w:tabs>
        <w:jc w:val="center"/>
        <w:rPr>
          <w:b/>
        </w:rPr>
      </w:pPr>
      <w:proofErr w:type="gramStart"/>
      <w:r w:rsidRPr="00533FC8">
        <w:rPr>
          <w:b/>
        </w:rPr>
        <w:t>П</w:t>
      </w:r>
      <w:proofErr w:type="gramEnd"/>
      <w:r w:rsidRPr="00533FC8">
        <w:rPr>
          <w:b/>
        </w:rPr>
        <w:t xml:space="preserve"> О С Т А Н О В Л Е Н И Е</w:t>
      </w:r>
    </w:p>
    <w:p w:rsidR="002420A7" w:rsidRPr="00533FC8" w:rsidRDefault="002420A7" w:rsidP="002420A7">
      <w:pPr>
        <w:tabs>
          <w:tab w:val="left" w:pos="1100"/>
        </w:tabs>
        <w:jc w:val="center"/>
        <w:rPr>
          <w:b/>
        </w:rPr>
      </w:pPr>
      <w:r w:rsidRPr="00533FC8">
        <w:rPr>
          <w:b/>
        </w:rPr>
        <w:t>АДМИНИСТРАЦИИ</w:t>
      </w:r>
    </w:p>
    <w:p w:rsidR="002420A7" w:rsidRPr="00533FC8" w:rsidRDefault="002420A7" w:rsidP="002420A7">
      <w:pPr>
        <w:tabs>
          <w:tab w:val="left" w:pos="2180"/>
        </w:tabs>
        <w:jc w:val="center"/>
        <w:rPr>
          <w:b/>
        </w:rPr>
      </w:pPr>
      <w:r w:rsidRPr="00533FC8">
        <w:rPr>
          <w:b/>
        </w:rPr>
        <w:t>МУНИЦИПАЛЬНОГО   ОБРАЗОВАНИЯ</w:t>
      </w:r>
    </w:p>
    <w:p w:rsidR="002420A7" w:rsidRPr="00533FC8" w:rsidRDefault="002420A7" w:rsidP="002420A7">
      <w:pPr>
        <w:tabs>
          <w:tab w:val="left" w:pos="2400"/>
          <w:tab w:val="left" w:pos="2820"/>
        </w:tabs>
        <w:jc w:val="center"/>
        <w:rPr>
          <w:b/>
        </w:rPr>
      </w:pPr>
      <w:r w:rsidRPr="00533FC8">
        <w:rPr>
          <w:b/>
        </w:rPr>
        <w:t>«СЕЛЬСКОЕ ПОСЕЛЕНИЕ КАРАЛАТСКИЙ   СЕЛЬСОВЕТ</w:t>
      </w:r>
    </w:p>
    <w:p w:rsidR="002420A7" w:rsidRPr="00533FC8" w:rsidRDefault="002420A7" w:rsidP="002420A7">
      <w:pPr>
        <w:tabs>
          <w:tab w:val="left" w:pos="2400"/>
          <w:tab w:val="left" w:pos="2820"/>
        </w:tabs>
        <w:jc w:val="center"/>
        <w:rPr>
          <w:b/>
        </w:rPr>
      </w:pPr>
      <w:r w:rsidRPr="00533FC8">
        <w:rPr>
          <w:b/>
        </w:rPr>
        <w:t>КАМЫЗЯКСКОГО МУНИЦИПАЛЬНОГО РАЙОНА АСТРАХАНСКОЙ ОБЛАСТИ»</w:t>
      </w:r>
    </w:p>
    <w:p w:rsidR="00C925F9" w:rsidRPr="00533FC8" w:rsidRDefault="00C925F9" w:rsidP="00316276">
      <w:pPr>
        <w:jc w:val="center"/>
        <w:outlineLvl w:val="0"/>
        <w:rPr>
          <w:b/>
          <w:bCs/>
          <w:kern w:val="36"/>
        </w:rPr>
      </w:pPr>
    </w:p>
    <w:p w:rsidR="00C925F9" w:rsidRPr="00533FC8" w:rsidRDefault="00C925F9" w:rsidP="002420A7">
      <w:pPr>
        <w:jc w:val="both"/>
      </w:pPr>
      <w:r w:rsidRPr="00533FC8">
        <w:t>от  1</w:t>
      </w:r>
      <w:r w:rsidR="008A1E40">
        <w:t>0</w:t>
      </w:r>
      <w:r w:rsidRPr="00533FC8">
        <w:t>.10.202</w:t>
      </w:r>
      <w:r w:rsidR="008A1E40">
        <w:t>5</w:t>
      </w:r>
      <w:r w:rsidRPr="00533FC8">
        <w:tab/>
      </w:r>
      <w:r w:rsidRPr="00533FC8">
        <w:tab/>
        <w:t xml:space="preserve">                                 </w:t>
      </w:r>
      <w:r w:rsidR="008A1E40">
        <w:t xml:space="preserve">                            № 50</w:t>
      </w:r>
    </w:p>
    <w:p w:rsidR="002420A7" w:rsidRPr="00533FC8" w:rsidRDefault="002420A7" w:rsidP="002420A7">
      <w:pPr>
        <w:jc w:val="both"/>
      </w:pPr>
    </w:p>
    <w:p w:rsidR="00C925F9" w:rsidRPr="00533FC8" w:rsidRDefault="00C925F9" w:rsidP="00316276">
      <w:pPr>
        <w:tabs>
          <w:tab w:val="left" w:pos="4820"/>
          <w:tab w:val="left" w:pos="5103"/>
        </w:tabs>
        <w:autoSpaceDE w:val="0"/>
        <w:autoSpaceDN w:val="0"/>
        <w:adjustRightInd w:val="0"/>
        <w:ind w:right="3400" w:firstLine="709"/>
        <w:jc w:val="both"/>
      </w:pPr>
      <w:r w:rsidRPr="00533FC8">
        <w:t xml:space="preserve">Об утверждении основных направлений налоговой и бюджетной политики муниципального образования </w:t>
      </w:r>
      <w:r w:rsidR="005C5E4D" w:rsidRPr="00533FC8">
        <w:t>«Сельское поселение Каралатский сельсовет</w:t>
      </w:r>
      <w:r w:rsidRPr="00533FC8">
        <w:t xml:space="preserve">  </w:t>
      </w:r>
      <w:proofErr w:type="spellStart"/>
      <w:r w:rsidRPr="00533FC8">
        <w:t>Камызякского</w:t>
      </w:r>
      <w:proofErr w:type="spellEnd"/>
      <w:r w:rsidRPr="00533FC8">
        <w:t xml:space="preserve"> муниципального рай</w:t>
      </w:r>
      <w:r w:rsidR="00A35161" w:rsidRPr="00533FC8">
        <w:t xml:space="preserve">она Астраханской области </w:t>
      </w:r>
      <w:r w:rsidR="008A1E40">
        <w:t>на 2026 год и плановый период 2027 и 2028 г.</w:t>
      </w:r>
    </w:p>
    <w:p w:rsidR="00C925F9" w:rsidRPr="00533FC8" w:rsidRDefault="00C925F9" w:rsidP="00850BA5">
      <w:pPr>
        <w:ind w:firstLine="709"/>
        <w:jc w:val="both"/>
        <w:rPr>
          <w:bCs/>
        </w:rPr>
      </w:pPr>
      <w:proofErr w:type="gramStart"/>
      <w:r w:rsidRPr="00533FC8">
        <w:rPr>
          <w:bCs/>
        </w:rPr>
        <w:t xml:space="preserve">В соответствии с Бюджетным кодексом Российской Федерации, решением Совета муниципального образования  «Каралатский сельсовет»   </w:t>
      </w:r>
      <w:r w:rsidRPr="00533FC8">
        <w:t>от 01.10.2022 г. № 7/2 «Об утверждении Положения о бюджетном процессе в муниципальном об</w:t>
      </w:r>
      <w:r w:rsidR="005C5E4D" w:rsidRPr="00533FC8">
        <w:t>разовании  Сельское поселение Каралатский сельсовет</w:t>
      </w:r>
      <w:r w:rsidRPr="00533FC8">
        <w:t xml:space="preserve"> </w:t>
      </w:r>
      <w:proofErr w:type="spellStart"/>
      <w:r w:rsidR="005C5E4D" w:rsidRPr="00533FC8">
        <w:t>Камызякского</w:t>
      </w:r>
      <w:proofErr w:type="spellEnd"/>
      <w:r w:rsidR="005C5E4D" w:rsidRPr="00533FC8">
        <w:t xml:space="preserve"> муниципального района Астраханской области</w:t>
      </w:r>
      <w:r w:rsidRPr="00533FC8">
        <w:t xml:space="preserve">  </w:t>
      </w:r>
      <w:r w:rsidRPr="00533FC8">
        <w:rPr>
          <w:bCs/>
        </w:rPr>
        <w:t xml:space="preserve"> и </w:t>
      </w:r>
      <w:r w:rsidRPr="00533FC8">
        <w:t>в целях разработки проекта бюджета муниципального о</w:t>
      </w:r>
      <w:r w:rsidR="005C5E4D" w:rsidRPr="00533FC8">
        <w:t>бразования «Сельское поселение Каралатский сельсовет</w:t>
      </w:r>
      <w:r w:rsidRPr="00533FC8">
        <w:t xml:space="preserve">   </w:t>
      </w:r>
      <w:proofErr w:type="spellStart"/>
      <w:r w:rsidRPr="00533FC8">
        <w:t>Камызякского</w:t>
      </w:r>
      <w:proofErr w:type="spellEnd"/>
      <w:r w:rsidRPr="00533FC8">
        <w:t xml:space="preserve"> муниципального рай</w:t>
      </w:r>
      <w:r w:rsidR="005B651E" w:rsidRPr="00533FC8">
        <w:t xml:space="preserve">она Астраханской области </w:t>
      </w:r>
      <w:r w:rsidR="008A1E40">
        <w:t>на 2026 год и плановый период 2027</w:t>
      </w:r>
      <w:proofErr w:type="gramEnd"/>
      <w:r w:rsidR="008A1E40">
        <w:t xml:space="preserve"> и 2028 г.</w:t>
      </w:r>
      <w:r w:rsidR="007F34BB" w:rsidRPr="00533FC8">
        <w:t>»</w:t>
      </w:r>
      <w:r w:rsidRPr="00533FC8">
        <w:t>:</w:t>
      </w:r>
    </w:p>
    <w:p w:rsidR="00C925F9" w:rsidRPr="00533FC8" w:rsidRDefault="00C925F9" w:rsidP="00850BA5">
      <w:pPr>
        <w:spacing w:line="276" w:lineRule="auto"/>
        <w:ind w:firstLine="709"/>
        <w:jc w:val="both"/>
      </w:pPr>
    </w:p>
    <w:p w:rsidR="00C925F9" w:rsidRPr="00533FC8" w:rsidRDefault="00C925F9" w:rsidP="00850BA5">
      <w:pPr>
        <w:numPr>
          <w:ilvl w:val="0"/>
          <w:numId w:val="1"/>
        </w:numPr>
        <w:jc w:val="both"/>
      </w:pPr>
      <w:r w:rsidRPr="00533FC8">
        <w:t xml:space="preserve">Утвердить прилагаемые Основные направления налоговой и бюджетной политики муниципального образования </w:t>
      </w:r>
      <w:r w:rsidR="005C5E4D" w:rsidRPr="00533FC8">
        <w:t xml:space="preserve">«Сельское поселение Каралатский сельсовет </w:t>
      </w:r>
      <w:proofErr w:type="spellStart"/>
      <w:r w:rsidR="005C5E4D" w:rsidRPr="00533FC8">
        <w:t>Камызякского</w:t>
      </w:r>
      <w:proofErr w:type="spellEnd"/>
      <w:r w:rsidR="005C5E4D" w:rsidRPr="00533FC8">
        <w:t xml:space="preserve"> муниципального района Астраханской области» </w:t>
      </w:r>
      <w:r w:rsidRPr="00533FC8">
        <w:t xml:space="preserve"> </w:t>
      </w:r>
      <w:r w:rsidR="008A1E40">
        <w:t>на 2026 год и плановый период 2027 и 2028 г.</w:t>
      </w:r>
      <w:r w:rsidR="007F34BB" w:rsidRPr="00533FC8">
        <w:t>»</w:t>
      </w:r>
      <w:r w:rsidRPr="00533FC8">
        <w:t>.</w:t>
      </w:r>
    </w:p>
    <w:p w:rsidR="00C925F9" w:rsidRPr="00533FC8" w:rsidRDefault="00C925F9" w:rsidP="00850BA5">
      <w:pPr>
        <w:numPr>
          <w:ilvl w:val="0"/>
          <w:numId w:val="1"/>
        </w:numPr>
        <w:jc w:val="both"/>
      </w:pPr>
      <w:r w:rsidRPr="00533FC8">
        <w:t xml:space="preserve"> Специалистам администрации муниципального образования   «Каралатский сельсовет»   при формировании проекта бюджета МО</w:t>
      </w:r>
      <w:r w:rsidR="005C5E4D" w:rsidRPr="00533FC8">
        <w:t xml:space="preserve">  «</w:t>
      </w:r>
      <w:r w:rsidRPr="00533FC8">
        <w:t xml:space="preserve">Сельское </w:t>
      </w:r>
      <w:r w:rsidR="005C5E4D" w:rsidRPr="00533FC8">
        <w:t xml:space="preserve">поселение Каралатский сельсовет </w:t>
      </w:r>
      <w:proofErr w:type="spellStart"/>
      <w:r w:rsidR="005C5E4D" w:rsidRPr="00533FC8">
        <w:t>Камызякского</w:t>
      </w:r>
      <w:proofErr w:type="spellEnd"/>
      <w:r w:rsidR="005C5E4D" w:rsidRPr="00533FC8">
        <w:t xml:space="preserve"> муниципального района Астраханской области»</w:t>
      </w:r>
      <w:r w:rsidRPr="00533FC8">
        <w:t xml:space="preserve">   руководствоваться утвержденными основными направлениями бюджетной и налоговой политики на </w:t>
      </w:r>
      <w:r w:rsidR="001A5DA9" w:rsidRPr="00533FC8">
        <w:t>202</w:t>
      </w:r>
      <w:r w:rsidR="008A1E40">
        <w:t>6</w:t>
      </w:r>
      <w:r w:rsidRPr="00533FC8">
        <w:t xml:space="preserve"> год и на плановый период </w:t>
      </w:r>
      <w:r w:rsidR="001A5DA9" w:rsidRPr="00533FC8">
        <w:t>202</w:t>
      </w:r>
      <w:r w:rsidR="008A1E40">
        <w:t>7</w:t>
      </w:r>
      <w:r w:rsidR="005B651E" w:rsidRPr="00533FC8">
        <w:t xml:space="preserve"> и </w:t>
      </w:r>
      <w:r w:rsidR="008A1E40">
        <w:t>2028</w:t>
      </w:r>
      <w:r w:rsidR="007F34BB" w:rsidRPr="00533FC8">
        <w:t xml:space="preserve"> г.»</w:t>
      </w:r>
      <w:r w:rsidRPr="00533FC8">
        <w:t>.</w:t>
      </w:r>
    </w:p>
    <w:p w:rsidR="00C925F9" w:rsidRPr="00533FC8" w:rsidRDefault="00C925F9" w:rsidP="00850BA5">
      <w:pPr>
        <w:numPr>
          <w:ilvl w:val="0"/>
          <w:numId w:val="1"/>
        </w:numPr>
        <w:jc w:val="both"/>
      </w:pPr>
      <w:r w:rsidRPr="00533FC8">
        <w:t xml:space="preserve">Признать утратившим силу постановление администрации муниципального образования «Каралатский </w:t>
      </w:r>
      <w:r w:rsidR="005B651E" w:rsidRPr="00533FC8">
        <w:t xml:space="preserve">сельсовет»   от </w:t>
      </w:r>
      <w:r w:rsidR="001A5DA9" w:rsidRPr="00533FC8">
        <w:t>18</w:t>
      </w:r>
      <w:r w:rsidR="005B651E" w:rsidRPr="00533FC8">
        <w:t>.10.202</w:t>
      </w:r>
      <w:r w:rsidR="001A5DA9" w:rsidRPr="00533FC8">
        <w:t>3</w:t>
      </w:r>
      <w:r w:rsidR="005B651E" w:rsidRPr="00533FC8">
        <w:t xml:space="preserve"> № 5</w:t>
      </w:r>
      <w:r w:rsidR="001A5DA9" w:rsidRPr="00533FC8">
        <w:t>8</w:t>
      </w:r>
      <w:r w:rsidRPr="00533FC8">
        <w:t xml:space="preserve"> «Об основных направлениях бюджетной и налоговой политики муниципального образования «</w:t>
      </w:r>
      <w:r w:rsidR="005B651E" w:rsidRPr="00533FC8">
        <w:t>Каралатский сельсовет»   на 202</w:t>
      </w:r>
      <w:r w:rsidR="001A5DA9" w:rsidRPr="00533FC8">
        <w:t>4</w:t>
      </w:r>
      <w:r w:rsidR="005B651E" w:rsidRPr="00533FC8">
        <w:t xml:space="preserve"> год и на плановый период </w:t>
      </w:r>
      <w:r w:rsidR="001A5DA9" w:rsidRPr="00533FC8">
        <w:t>2025</w:t>
      </w:r>
      <w:r w:rsidR="005B651E" w:rsidRPr="00533FC8">
        <w:t xml:space="preserve"> и </w:t>
      </w:r>
      <w:r w:rsidR="001A5DA9" w:rsidRPr="00533FC8">
        <w:t>2026</w:t>
      </w:r>
      <w:r w:rsidRPr="00533FC8">
        <w:t xml:space="preserve"> годов»</w:t>
      </w:r>
      <w:r w:rsidR="005B651E" w:rsidRPr="00533FC8">
        <w:t>.</w:t>
      </w:r>
    </w:p>
    <w:p w:rsidR="00C925F9" w:rsidRPr="00533FC8" w:rsidRDefault="00C925F9" w:rsidP="00850BA5">
      <w:pPr>
        <w:numPr>
          <w:ilvl w:val="0"/>
          <w:numId w:val="1"/>
        </w:numPr>
        <w:jc w:val="both"/>
        <w:rPr>
          <w:spacing w:val="-4"/>
        </w:rPr>
      </w:pPr>
      <w:r w:rsidRPr="00533FC8">
        <w:rPr>
          <w:spacing w:val="-4"/>
        </w:rPr>
        <w:t>Обнародовать настоящее постановление в установленном порядке.</w:t>
      </w:r>
    </w:p>
    <w:p w:rsidR="00C925F9" w:rsidRPr="00533FC8" w:rsidRDefault="00C925F9" w:rsidP="002420A7">
      <w:pPr>
        <w:numPr>
          <w:ilvl w:val="0"/>
          <w:numId w:val="1"/>
        </w:numPr>
        <w:jc w:val="both"/>
      </w:pPr>
      <w:r w:rsidRPr="00533FC8">
        <w:t>Настоящее постановление вступает в силу с момента его обнародования.</w:t>
      </w:r>
    </w:p>
    <w:p w:rsidR="00C925F9" w:rsidRPr="00533FC8" w:rsidRDefault="00C925F9" w:rsidP="00850BA5">
      <w:pPr>
        <w:tabs>
          <w:tab w:val="num" w:pos="360"/>
        </w:tabs>
        <w:spacing w:line="276" w:lineRule="auto"/>
        <w:jc w:val="both"/>
      </w:pPr>
    </w:p>
    <w:p w:rsidR="002420A7" w:rsidRPr="00533FC8" w:rsidRDefault="002420A7" w:rsidP="00316276">
      <w:pPr>
        <w:overflowPunct w:val="0"/>
        <w:autoSpaceDE w:val="0"/>
        <w:autoSpaceDN w:val="0"/>
        <w:adjustRightInd w:val="0"/>
        <w:spacing w:line="276" w:lineRule="auto"/>
        <w:jc w:val="both"/>
        <w:textAlignment w:val="baseline"/>
      </w:pPr>
    </w:p>
    <w:p w:rsidR="002420A7" w:rsidRPr="00533FC8" w:rsidRDefault="00C925F9" w:rsidP="002420A7">
      <w:pPr>
        <w:overflowPunct w:val="0"/>
        <w:autoSpaceDE w:val="0"/>
        <w:autoSpaceDN w:val="0"/>
        <w:adjustRightInd w:val="0"/>
        <w:spacing w:line="276" w:lineRule="auto"/>
        <w:textAlignment w:val="baseline"/>
      </w:pPr>
      <w:r w:rsidRPr="00533FC8">
        <w:t>Глава</w:t>
      </w:r>
      <w:r w:rsidR="002420A7" w:rsidRPr="00533FC8">
        <w:t xml:space="preserve"> МО «Сельское поселение Каралатский </w:t>
      </w:r>
    </w:p>
    <w:p w:rsidR="002420A7" w:rsidRPr="00533FC8" w:rsidRDefault="002420A7" w:rsidP="002420A7">
      <w:pPr>
        <w:overflowPunct w:val="0"/>
        <w:autoSpaceDE w:val="0"/>
        <w:autoSpaceDN w:val="0"/>
        <w:adjustRightInd w:val="0"/>
        <w:spacing w:line="276" w:lineRule="auto"/>
        <w:textAlignment w:val="baseline"/>
      </w:pPr>
      <w:r w:rsidRPr="00533FC8">
        <w:t xml:space="preserve">сельсовет </w:t>
      </w:r>
      <w:proofErr w:type="spellStart"/>
      <w:r w:rsidRPr="00533FC8">
        <w:t>Камызякского</w:t>
      </w:r>
      <w:proofErr w:type="spellEnd"/>
      <w:r w:rsidRPr="00533FC8">
        <w:t xml:space="preserve"> </w:t>
      </w:r>
      <w:proofErr w:type="gramStart"/>
      <w:r w:rsidRPr="00533FC8">
        <w:t>муниципального</w:t>
      </w:r>
      <w:proofErr w:type="gramEnd"/>
    </w:p>
    <w:p w:rsidR="00C925F9" w:rsidRPr="00533FC8" w:rsidRDefault="002420A7" w:rsidP="002420A7">
      <w:pPr>
        <w:overflowPunct w:val="0"/>
        <w:autoSpaceDE w:val="0"/>
        <w:autoSpaceDN w:val="0"/>
        <w:adjustRightInd w:val="0"/>
        <w:spacing w:line="276" w:lineRule="auto"/>
        <w:textAlignment w:val="baseline"/>
      </w:pPr>
      <w:r w:rsidRPr="00533FC8">
        <w:t xml:space="preserve"> района Астраханской области»                                                       </w:t>
      </w:r>
      <w:r w:rsidR="00C925F9" w:rsidRPr="00533FC8">
        <w:t>И.В.Рябова</w:t>
      </w:r>
    </w:p>
    <w:p w:rsidR="00C925F9" w:rsidRPr="00533FC8" w:rsidRDefault="00C925F9" w:rsidP="00316276">
      <w:pPr>
        <w:jc w:val="right"/>
      </w:pPr>
    </w:p>
    <w:p w:rsidR="002420A7" w:rsidRPr="00533FC8" w:rsidRDefault="002420A7" w:rsidP="00316276">
      <w:pPr>
        <w:jc w:val="right"/>
      </w:pPr>
    </w:p>
    <w:p w:rsidR="002420A7" w:rsidRPr="00533FC8" w:rsidRDefault="002420A7" w:rsidP="00316276">
      <w:pPr>
        <w:jc w:val="right"/>
      </w:pPr>
    </w:p>
    <w:p w:rsidR="002420A7" w:rsidRPr="00533FC8" w:rsidRDefault="002420A7" w:rsidP="00316276">
      <w:pPr>
        <w:jc w:val="right"/>
      </w:pPr>
    </w:p>
    <w:p w:rsidR="002420A7" w:rsidRPr="00533FC8" w:rsidRDefault="002420A7" w:rsidP="00316276">
      <w:pPr>
        <w:jc w:val="right"/>
      </w:pPr>
    </w:p>
    <w:p w:rsidR="002420A7" w:rsidRDefault="002420A7" w:rsidP="00316276">
      <w:pPr>
        <w:jc w:val="right"/>
      </w:pPr>
    </w:p>
    <w:p w:rsidR="008A1E40" w:rsidRPr="00533FC8" w:rsidRDefault="008A1E40" w:rsidP="00316276">
      <w:pPr>
        <w:jc w:val="right"/>
      </w:pPr>
    </w:p>
    <w:p w:rsidR="002420A7" w:rsidRPr="00533FC8" w:rsidRDefault="002420A7" w:rsidP="00316276">
      <w:pPr>
        <w:jc w:val="right"/>
      </w:pPr>
    </w:p>
    <w:p w:rsidR="002420A7" w:rsidRPr="00533FC8" w:rsidRDefault="002420A7" w:rsidP="00316276">
      <w:pPr>
        <w:jc w:val="right"/>
      </w:pPr>
    </w:p>
    <w:p w:rsidR="00C925F9" w:rsidRPr="00533FC8" w:rsidRDefault="00C925F9" w:rsidP="002420A7">
      <w:pPr>
        <w:jc w:val="right"/>
      </w:pPr>
      <w:r w:rsidRPr="00533FC8">
        <w:lastRenderedPageBreak/>
        <w:t>УТВЕРЖДЕНЫ</w:t>
      </w:r>
    </w:p>
    <w:p w:rsidR="002420A7" w:rsidRPr="00533FC8" w:rsidRDefault="00C925F9" w:rsidP="002420A7">
      <w:pPr>
        <w:jc w:val="right"/>
      </w:pPr>
      <w:r w:rsidRPr="00533FC8">
        <w:t xml:space="preserve"> </w:t>
      </w:r>
      <w:r w:rsidR="002420A7" w:rsidRPr="00533FC8">
        <w:t>П</w:t>
      </w:r>
      <w:r w:rsidRPr="00533FC8">
        <w:t>остановлением</w:t>
      </w:r>
    </w:p>
    <w:p w:rsidR="00C925F9" w:rsidRPr="00533FC8" w:rsidRDefault="00C925F9" w:rsidP="002420A7">
      <w:pPr>
        <w:jc w:val="right"/>
      </w:pPr>
      <w:r w:rsidRPr="00533FC8">
        <w:t xml:space="preserve"> Главы </w:t>
      </w:r>
      <w:r w:rsidR="002420A7" w:rsidRPr="00533FC8">
        <w:t>администрации</w:t>
      </w:r>
    </w:p>
    <w:p w:rsidR="00C925F9" w:rsidRPr="00533FC8" w:rsidRDefault="002420A7" w:rsidP="002420A7">
      <w:pPr>
        <w:jc w:val="right"/>
      </w:pPr>
      <w:r w:rsidRPr="00533FC8">
        <w:t xml:space="preserve">от  </w:t>
      </w:r>
      <w:r w:rsidR="008A1E40">
        <w:t>10</w:t>
      </w:r>
      <w:r w:rsidR="00C925F9" w:rsidRPr="00533FC8">
        <w:t>.10.202</w:t>
      </w:r>
      <w:r w:rsidR="008A1E40">
        <w:t>5</w:t>
      </w:r>
      <w:r w:rsidRPr="00533FC8">
        <w:t xml:space="preserve"> № </w:t>
      </w:r>
      <w:r w:rsidR="008A1E40">
        <w:t>50</w:t>
      </w:r>
      <w:r w:rsidR="00C925F9" w:rsidRPr="00533FC8">
        <w:t xml:space="preserve">  </w:t>
      </w:r>
    </w:p>
    <w:p w:rsidR="00C925F9" w:rsidRPr="00533FC8" w:rsidRDefault="00C925F9" w:rsidP="00316276">
      <w:pPr>
        <w:spacing w:line="276" w:lineRule="auto"/>
        <w:jc w:val="right"/>
        <w:rPr>
          <w:b/>
        </w:rPr>
      </w:pPr>
    </w:p>
    <w:p w:rsidR="00C925F9" w:rsidRPr="00533FC8" w:rsidRDefault="00C925F9" w:rsidP="00316276">
      <w:pPr>
        <w:jc w:val="center"/>
        <w:rPr>
          <w:b/>
        </w:rPr>
      </w:pPr>
      <w:r w:rsidRPr="00533FC8">
        <w:rPr>
          <w:b/>
        </w:rPr>
        <w:t>Основные направления налоговой и бюджетной политики</w:t>
      </w:r>
    </w:p>
    <w:p w:rsidR="00C925F9" w:rsidRPr="00533FC8" w:rsidRDefault="00C925F9" w:rsidP="00316276">
      <w:pPr>
        <w:jc w:val="center"/>
        <w:rPr>
          <w:b/>
        </w:rPr>
      </w:pPr>
      <w:r w:rsidRPr="00533FC8">
        <w:rPr>
          <w:b/>
        </w:rPr>
        <w:t xml:space="preserve">муниципального образования </w:t>
      </w:r>
      <w:r w:rsidR="005C5E4D" w:rsidRPr="00533FC8">
        <w:rPr>
          <w:b/>
        </w:rPr>
        <w:t xml:space="preserve">«Сельское поселение </w:t>
      </w:r>
      <w:r w:rsidRPr="00533FC8">
        <w:rPr>
          <w:b/>
        </w:rPr>
        <w:t>Каралатский сельсовет</w:t>
      </w:r>
      <w:r w:rsidR="005C5E4D" w:rsidRPr="00533FC8">
        <w:rPr>
          <w:b/>
        </w:rPr>
        <w:t xml:space="preserve"> </w:t>
      </w:r>
      <w:proofErr w:type="spellStart"/>
      <w:r w:rsidR="005C5E4D" w:rsidRPr="00533FC8">
        <w:rPr>
          <w:b/>
        </w:rPr>
        <w:t>Камызякского</w:t>
      </w:r>
      <w:proofErr w:type="spellEnd"/>
      <w:r w:rsidR="005C5E4D" w:rsidRPr="00533FC8">
        <w:rPr>
          <w:b/>
        </w:rPr>
        <w:t xml:space="preserve"> муниципального района Астраханской области</w:t>
      </w:r>
      <w:r w:rsidR="001A5DA9" w:rsidRPr="00533FC8">
        <w:rPr>
          <w:b/>
        </w:rPr>
        <w:t xml:space="preserve">» </w:t>
      </w:r>
      <w:r w:rsidR="008A1E40">
        <w:rPr>
          <w:b/>
        </w:rPr>
        <w:t>на 2026 год и плановый период 2027 и 2028 г.</w:t>
      </w:r>
      <w:r w:rsidR="007F34BB" w:rsidRPr="00533FC8">
        <w:rPr>
          <w:b/>
        </w:rPr>
        <w:t>»</w:t>
      </w:r>
    </w:p>
    <w:p w:rsidR="00C925F9" w:rsidRPr="00533FC8" w:rsidRDefault="00C925F9" w:rsidP="00316276">
      <w:pPr>
        <w:ind w:firstLine="567"/>
        <w:jc w:val="center"/>
      </w:pPr>
    </w:p>
    <w:p w:rsidR="00C925F9" w:rsidRPr="00533FC8" w:rsidRDefault="00C925F9" w:rsidP="00316276">
      <w:pPr>
        <w:pStyle w:val="ConsPlusNormal"/>
        <w:suppressAutoHyphens/>
        <w:ind w:firstLine="709"/>
        <w:jc w:val="center"/>
        <w:rPr>
          <w:rFonts w:ascii="Times New Roman" w:hAnsi="Times New Roman" w:cs="Times New Roman"/>
          <w:b/>
          <w:sz w:val="24"/>
          <w:szCs w:val="24"/>
        </w:rPr>
      </w:pPr>
      <w:r w:rsidRPr="00533FC8">
        <w:rPr>
          <w:rFonts w:ascii="Times New Roman" w:hAnsi="Times New Roman" w:cs="Times New Roman"/>
          <w:b/>
          <w:sz w:val="24"/>
          <w:szCs w:val="24"/>
        </w:rPr>
        <w:t>1. Общие положения</w:t>
      </w:r>
    </w:p>
    <w:p w:rsidR="00C925F9" w:rsidRPr="00533FC8" w:rsidRDefault="00C925F9" w:rsidP="00316276">
      <w:pPr>
        <w:pStyle w:val="ConsPlusNormal"/>
        <w:suppressAutoHyphens/>
        <w:ind w:firstLine="709"/>
        <w:jc w:val="center"/>
        <w:rPr>
          <w:rFonts w:ascii="Times New Roman" w:hAnsi="Times New Roman" w:cs="Times New Roman"/>
          <w:sz w:val="24"/>
          <w:szCs w:val="24"/>
        </w:rPr>
      </w:pPr>
    </w:p>
    <w:p w:rsidR="00C925F9" w:rsidRPr="00533FC8" w:rsidRDefault="00C925F9" w:rsidP="00316276">
      <w:pPr>
        <w:spacing w:line="242" w:lineRule="auto"/>
        <w:ind w:firstLine="709"/>
        <w:jc w:val="both"/>
      </w:pPr>
      <w:r w:rsidRPr="00533FC8">
        <w:t xml:space="preserve">Основные направления бюджетной и налоговой политики муниципального образования </w:t>
      </w:r>
      <w:r w:rsidR="005C5E4D" w:rsidRPr="00533FC8">
        <w:t xml:space="preserve"> «Сельское поселение </w:t>
      </w:r>
      <w:r w:rsidRPr="00533FC8">
        <w:t>Каралатский сельсовет</w:t>
      </w:r>
      <w:r w:rsidR="005C5E4D" w:rsidRPr="00533FC8">
        <w:t xml:space="preserve"> </w:t>
      </w:r>
      <w:proofErr w:type="spellStart"/>
      <w:r w:rsidR="005C5E4D" w:rsidRPr="00533FC8">
        <w:t>Камызякского</w:t>
      </w:r>
      <w:proofErr w:type="spellEnd"/>
      <w:r w:rsidR="005C5E4D" w:rsidRPr="00533FC8">
        <w:t xml:space="preserve"> муниципального района Астраханской области</w:t>
      </w:r>
      <w:r w:rsidRPr="00533FC8">
        <w:t xml:space="preserve">»   </w:t>
      </w:r>
      <w:r w:rsidR="008A1E40">
        <w:t>на 2026 год и плановый период 2027 и 2028 г</w:t>
      </w:r>
      <w:proofErr w:type="gramStart"/>
      <w:r w:rsidR="008A1E40">
        <w:t>.</w:t>
      </w:r>
      <w:r w:rsidRPr="00533FC8">
        <w:t>р</w:t>
      </w:r>
      <w:proofErr w:type="gramEnd"/>
      <w:r w:rsidRPr="00533FC8">
        <w:t>азработаны в соответствии со статьей 172 Бюджетного кодекса Российской Федерации, п.1.статьи 28 Положения о бюджетном процессе в муниципальном образовании «Каралатский сельсовет», утвержденного решением Совета</w:t>
      </w:r>
      <w:r w:rsidR="005C5E4D" w:rsidRPr="00533FC8">
        <w:t xml:space="preserve"> МО  «Сельское поселение </w:t>
      </w:r>
      <w:r w:rsidRPr="00533FC8">
        <w:t>Каралатский сельсовет</w:t>
      </w:r>
      <w:r w:rsidR="005C5E4D" w:rsidRPr="00533FC8">
        <w:t xml:space="preserve"> </w:t>
      </w:r>
      <w:proofErr w:type="spellStart"/>
      <w:r w:rsidR="005C5E4D" w:rsidRPr="00533FC8">
        <w:t>Камызякского</w:t>
      </w:r>
      <w:proofErr w:type="spellEnd"/>
      <w:r w:rsidR="005C5E4D" w:rsidRPr="00533FC8">
        <w:t xml:space="preserve"> муниципального района Астраханской области</w:t>
      </w:r>
      <w:r w:rsidRPr="00533FC8">
        <w:t>»   от 01.10.2022 г.</w:t>
      </w:r>
      <w:r w:rsidR="00B7549C" w:rsidRPr="00533FC8">
        <w:t xml:space="preserve"> </w:t>
      </w:r>
      <w:r w:rsidRPr="00533FC8">
        <w:t>№ 7/2</w:t>
      </w:r>
      <w:r w:rsidR="007F34BB" w:rsidRPr="00533FC8">
        <w:t>.</w:t>
      </w:r>
    </w:p>
    <w:p w:rsidR="00C925F9" w:rsidRPr="00533FC8" w:rsidRDefault="00C925F9" w:rsidP="00316276">
      <w:pPr>
        <w:widowControl w:val="0"/>
        <w:autoSpaceDE w:val="0"/>
        <w:autoSpaceDN w:val="0"/>
        <w:adjustRightInd w:val="0"/>
        <w:spacing w:line="242" w:lineRule="auto"/>
        <w:ind w:firstLine="741"/>
        <w:jc w:val="both"/>
      </w:pPr>
      <w:r w:rsidRPr="00533FC8">
        <w:t>Основной целью бюджетной и налоговой политики муниципального образования</w:t>
      </w:r>
      <w:r w:rsidR="005C5E4D" w:rsidRPr="00533FC8">
        <w:t xml:space="preserve">  «Сельское поселение </w:t>
      </w:r>
      <w:r w:rsidRPr="00533FC8">
        <w:t>Каралатский сельсовет</w:t>
      </w:r>
      <w:r w:rsidR="005C5E4D" w:rsidRPr="00533FC8">
        <w:t xml:space="preserve"> </w:t>
      </w:r>
      <w:proofErr w:type="spellStart"/>
      <w:r w:rsidR="005C5E4D" w:rsidRPr="00533FC8">
        <w:t>Камызякского</w:t>
      </w:r>
      <w:proofErr w:type="spellEnd"/>
      <w:r w:rsidR="005C5E4D" w:rsidRPr="00533FC8">
        <w:t xml:space="preserve"> муниципального района Астраханской области</w:t>
      </w:r>
      <w:r w:rsidRPr="00533FC8">
        <w:t xml:space="preserve">»   на </w:t>
      </w:r>
      <w:r w:rsidR="008A1E40">
        <w:t>2026 – 2028</w:t>
      </w:r>
      <w:r w:rsidRPr="00533FC8">
        <w:t xml:space="preserve"> годы является поддержание сбалансированности и финансовой устойчивости бюджета муниципального образования</w:t>
      </w:r>
      <w:r w:rsidR="005C5E4D" w:rsidRPr="00533FC8">
        <w:t xml:space="preserve">  «Сельское поселение Каралатский сельсовет </w:t>
      </w:r>
      <w:proofErr w:type="spellStart"/>
      <w:r w:rsidR="005C5E4D" w:rsidRPr="00533FC8">
        <w:t>Камызякского</w:t>
      </w:r>
      <w:proofErr w:type="spellEnd"/>
      <w:r w:rsidR="005C5E4D" w:rsidRPr="00533FC8">
        <w:t xml:space="preserve"> муниципального района Астраханской области»</w:t>
      </w:r>
      <w:r w:rsidRPr="00533FC8">
        <w:t xml:space="preserve">   в условиях ухудшения экономических показателей в стране, области и  районе.</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Существенное негативное влияние на объем собственных доходов бюджета оказывает снижение поступлений арендных платежей, а также сокращение стимулирующих выплат работникам предприятий и снижение покупательской способности населения.</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В целях обеспечения публичности процесса управления общественными финансами будет продолжена работа по реализации мероприятий, направленных на обеспечение открытости и прозрачности бюджета и бюджетного процесса для граждан. В рамках данного направления будет продолжена работа по размещению информации о бюджетном процессе в муниципальном образовании</w:t>
      </w:r>
      <w:r w:rsidR="005C5E4D" w:rsidRPr="00533FC8">
        <w:rPr>
          <w:rFonts w:ascii="Times New Roman" w:hAnsi="Times New Roman" w:cs="Times New Roman"/>
          <w:sz w:val="24"/>
          <w:szCs w:val="24"/>
        </w:rPr>
        <w:t xml:space="preserve">  «Сельское поселение </w:t>
      </w:r>
      <w:r w:rsidRPr="00533FC8">
        <w:rPr>
          <w:rFonts w:ascii="Times New Roman" w:hAnsi="Times New Roman" w:cs="Times New Roman"/>
          <w:sz w:val="24"/>
          <w:szCs w:val="24"/>
        </w:rPr>
        <w:t>Каралатский сельсовет</w:t>
      </w:r>
      <w:r w:rsidR="005C5E4D" w:rsidRPr="00533FC8">
        <w:rPr>
          <w:rFonts w:ascii="Times New Roman" w:hAnsi="Times New Roman" w:cs="Times New Roman"/>
          <w:sz w:val="24"/>
          <w:szCs w:val="24"/>
        </w:rPr>
        <w:t xml:space="preserve"> </w:t>
      </w:r>
      <w:proofErr w:type="spellStart"/>
      <w:r w:rsidR="005C5E4D" w:rsidRPr="00533FC8">
        <w:rPr>
          <w:rFonts w:ascii="Times New Roman" w:hAnsi="Times New Roman" w:cs="Times New Roman"/>
          <w:sz w:val="24"/>
          <w:szCs w:val="24"/>
        </w:rPr>
        <w:t>Камызякского</w:t>
      </w:r>
      <w:proofErr w:type="spellEnd"/>
      <w:r w:rsidR="005C5E4D" w:rsidRPr="00533FC8">
        <w:rPr>
          <w:rFonts w:ascii="Times New Roman" w:hAnsi="Times New Roman" w:cs="Times New Roman"/>
          <w:sz w:val="24"/>
          <w:szCs w:val="24"/>
        </w:rPr>
        <w:t xml:space="preserve"> муниципального района Астраханской области</w:t>
      </w:r>
      <w:r w:rsidRPr="00533FC8">
        <w:rPr>
          <w:rFonts w:ascii="Times New Roman" w:hAnsi="Times New Roman" w:cs="Times New Roman"/>
          <w:sz w:val="24"/>
          <w:szCs w:val="24"/>
        </w:rPr>
        <w:t>»   в информационно-телекоммуникационной сети «Интернет».</w:t>
      </w:r>
    </w:p>
    <w:p w:rsidR="00C925F9" w:rsidRPr="00533FC8" w:rsidRDefault="00C925F9" w:rsidP="00316276">
      <w:pPr>
        <w:pStyle w:val="ConsPlusNormal"/>
        <w:suppressAutoHyphens/>
        <w:ind w:firstLine="709"/>
        <w:jc w:val="both"/>
        <w:rPr>
          <w:rFonts w:ascii="Times New Roman" w:hAnsi="Times New Roman" w:cs="Times New Roman"/>
          <w:sz w:val="24"/>
          <w:szCs w:val="24"/>
        </w:rPr>
      </w:pPr>
    </w:p>
    <w:p w:rsidR="00C925F9" w:rsidRPr="00533FC8" w:rsidRDefault="00C925F9" w:rsidP="00316276">
      <w:pPr>
        <w:widowControl w:val="0"/>
        <w:autoSpaceDE w:val="0"/>
        <w:autoSpaceDN w:val="0"/>
        <w:adjustRightInd w:val="0"/>
        <w:spacing w:line="242" w:lineRule="auto"/>
        <w:ind w:firstLine="741"/>
        <w:jc w:val="center"/>
        <w:rPr>
          <w:b/>
        </w:rPr>
      </w:pPr>
      <w:r w:rsidRPr="00533FC8">
        <w:rPr>
          <w:b/>
        </w:rPr>
        <w:t xml:space="preserve">2. Основные направления бюджетной политики </w:t>
      </w:r>
    </w:p>
    <w:p w:rsidR="00C925F9" w:rsidRPr="00533FC8" w:rsidRDefault="00C925F9" w:rsidP="00316276">
      <w:pPr>
        <w:widowControl w:val="0"/>
        <w:autoSpaceDE w:val="0"/>
        <w:autoSpaceDN w:val="0"/>
        <w:adjustRightInd w:val="0"/>
        <w:spacing w:line="242" w:lineRule="auto"/>
        <w:ind w:firstLine="741"/>
        <w:jc w:val="center"/>
        <w:rPr>
          <w:b/>
        </w:rPr>
      </w:pPr>
      <w:r w:rsidRPr="00533FC8">
        <w:rPr>
          <w:b/>
        </w:rPr>
        <w:t>муниципального образования</w:t>
      </w:r>
      <w:r w:rsidR="005C5E4D" w:rsidRPr="00533FC8">
        <w:rPr>
          <w:b/>
        </w:rPr>
        <w:t xml:space="preserve">  «Сельское поселение </w:t>
      </w:r>
      <w:r w:rsidRPr="00533FC8">
        <w:rPr>
          <w:b/>
        </w:rPr>
        <w:t>Каралатский сельсовет</w:t>
      </w:r>
      <w:r w:rsidR="005C5E4D" w:rsidRPr="00533FC8">
        <w:rPr>
          <w:b/>
        </w:rPr>
        <w:t xml:space="preserve"> </w:t>
      </w:r>
      <w:proofErr w:type="spellStart"/>
      <w:r w:rsidR="005C5E4D" w:rsidRPr="00533FC8">
        <w:rPr>
          <w:b/>
        </w:rPr>
        <w:t>Камызякского</w:t>
      </w:r>
      <w:proofErr w:type="spellEnd"/>
      <w:r w:rsidR="005C5E4D" w:rsidRPr="00533FC8">
        <w:rPr>
          <w:b/>
        </w:rPr>
        <w:t xml:space="preserve"> муниципального района Астраханской области</w:t>
      </w:r>
      <w:r w:rsidRPr="00533FC8">
        <w:rPr>
          <w:b/>
        </w:rPr>
        <w:t xml:space="preserve">»  на </w:t>
      </w:r>
      <w:r w:rsidR="001A5DA9" w:rsidRPr="00533FC8">
        <w:rPr>
          <w:b/>
        </w:rPr>
        <w:t>202</w:t>
      </w:r>
      <w:r w:rsidR="008A1E40">
        <w:rPr>
          <w:b/>
        </w:rPr>
        <w:t>6</w:t>
      </w:r>
      <w:r w:rsidRPr="00533FC8">
        <w:rPr>
          <w:b/>
        </w:rPr>
        <w:t xml:space="preserve"> год и на плановый период </w:t>
      </w:r>
      <w:r w:rsidR="008A1E40">
        <w:rPr>
          <w:b/>
        </w:rPr>
        <w:t>2027</w:t>
      </w:r>
      <w:r w:rsidRPr="00533FC8">
        <w:rPr>
          <w:b/>
        </w:rPr>
        <w:t xml:space="preserve"> и </w:t>
      </w:r>
      <w:r w:rsidR="001A5DA9" w:rsidRPr="00533FC8">
        <w:rPr>
          <w:b/>
        </w:rPr>
        <w:t>202</w:t>
      </w:r>
      <w:r w:rsidR="008A1E40">
        <w:rPr>
          <w:b/>
        </w:rPr>
        <w:t>8</w:t>
      </w:r>
      <w:r w:rsidR="007F34BB" w:rsidRPr="00533FC8">
        <w:rPr>
          <w:b/>
        </w:rPr>
        <w:t xml:space="preserve"> г.</w:t>
      </w:r>
    </w:p>
    <w:p w:rsidR="00C925F9" w:rsidRPr="00533FC8" w:rsidRDefault="00C925F9" w:rsidP="00316276">
      <w:pPr>
        <w:pStyle w:val="ConsPlusNormal"/>
        <w:suppressAutoHyphens/>
        <w:ind w:firstLine="709"/>
        <w:jc w:val="center"/>
        <w:rPr>
          <w:rFonts w:ascii="Times New Roman" w:hAnsi="Times New Roman" w:cs="Times New Roman"/>
          <w:sz w:val="24"/>
          <w:szCs w:val="24"/>
        </w:rPr>
      </w:pPr>
    </w:p>
    <w:p w:rsidR="00C925F9" w:rsidRPr="00533FC8" w:rsidRDefault="00C925F9" w:rsidP="00316276">
      <w:pPr>
        <w:widowControl w:val="0"/>
        <w:autoSpaceDE w:val="0"/>
        <w:autoSpaceDN w:val="0"/>
        <w:adjustRightInd w:val="0"/>
        <w:spacing w:line="242" w:lineRule="auto"/>
        <w:ind w:firstLine="741"/>
        <w:jc w:val="both"/>
      </w:pPr>
      <w:proofErr w:type="gramStart"/>
      <w:r w:rsidRPr="00533FC8">
        <w:t xml:space="preserve">Целью основных направлений бюджетной политики является описание условий, принимаемых для составления проекта бюджета на </w:t>
      </w:r>
      <w:r w:rsidR="008A1E40">
        <w:t>2026 – 2028</w:t>
      </w:r>
      <w:r w:rsidRPr="00533FC8">
        <w:t xml:space="preserve"> годы, основных подходов к его формированию и общего порядка разработки основных характеристик и прогнозируемых параметров бюджета муниципального образования «</w:t>
      </w:r>
      <w:r w:rsidR="005C5E4D" w:rsidRPr="00533FC8">
        <w:t xml:space="preserve">Сельское поселение </w:t>
      </w:r>
      <w:r w:rsidRPr="00533FC8">
        <w:t>Каралатский сельсовет</w:t>
      </w:r>
      <w:r w:rsidR="005C5E4D" w:rsidRPr="00533FC8">
        <w:t xml:space="preserve"> </w:t>
      </w:r>
      <w:proofErr w:type="spellStart"/>
      <w:r w:rsidR="005C5E4D" w:rsidRPr="00533FC8">
        <w:t>Камызякского</w:t>
      </w:r>
      <w:proofErr w:type="spellEnd"/>
      <w:r w:rsidR="005C5E4D" w:rsidRPr="00533FC8">
        <w:t xml:space="preserve"> муниципального района Астраханской области</w:t>
      </w:r>
      <w:r w:rsidRPr="00533FC8">
        <w:t>», а также обеспечение прозрачности и открытости бюджетного планирования.</w:t>
      </w:r>
      <w:proofErr w:type="gramEnd"/>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Одним из основных источников формирования доходной части бюджета </w:t>
      </w:r>
      <w:proofErr w:type="spellStart"/>
      <w:r w:rsidRPr="00533FC8">
        <w:rPr>
          <w:rFonts w:ascii="Times New Roman" w:hAnsi="Times New Roman" w:cs="Times New Roman"/>
          <w:sz w:val="24"/>
          <w:szCs w:val="24"/>
        </w:rPr>
        <w:t>Камызякского</w:t>
      </w:r>
      <w:proofErr w:type="spellEnd"/>
      <w:r w:rsidRPr="00533FC8">
        <w:rPr>
          <w:rFonts w:ascii="Times New Roman" w:hAnsi="Times New Roman" w:cs="Times New Roman"/>
          <w:sz w:val="24"/>
          <w:szCs w:val="24"/>
        </w:rPr>
        <w:t xml:space="preserve"> района является налог на доходы физических лиц.  </w:t>
      </w:r>
      <w:proofErr w:type="gramStart"/>
      <w:r w:rsidRPr="00533FC8">
        <w:rPr>
          <w:rFonts w:ascii="Times New Roman" w:hAnsi="Times New Roman" w:cs="Times New Roman"/>
          <w:sz w:val="24"/>
          <w:szCs w:val="24"/>
        </w:rPr>
        <w:t xml:space="preserve">В рамках реализации поставленной задачи необходимо продолжать мероприятия по контролю выплаты официальной заработной платы в размере не ниже среднего уровня, сложившегося по </w:t>
      </w:r>
      <w:r w:rsidRPr="00533FC8">
        <w:rPr>
          <w:rFonts w:ascii="Times New Roman" w:hAnsi="Times New Roman" w:cs="Times New Roman"/>
          <w:sz w:val="24"/>
          <w:szCs w:val="24"/>
        </w:rPr>
        <w:lastRenderedPageBreak/>
        <w:t>виду экономической деятельности в Астраханской области, снижению задолженности по выплате заработной платы и недопущению задержек в перечислении налога на доходы физических лиц в консолидированный бюджет Астраханской области налоговыми агентами.</w:t>
      </w:r>
      <w:proofErr w:type="gramEnd"/>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Также необходимо продолжить работу по анализу деятельности убыточных организаций, выяснению причин их нерентабельной работы, оказанию помощи таким предприятиям по их выводу на прибыльный уровень. </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В случае выявления по результатам ежегодно проводимой оценки эффективности налоговых льгот, установленных муниципальными образованиями </w:t>
      </w:r>
      <w:proofErr w:type="spellStart"/>
      <w:r w:rsidRPr="00533FC8">
        <w:rPr>
          <w:rFonts w:ascii="Times New Roman" w:hAnsi="Times New Roman" w:cs="Times New Roman"/>
          <w:sz w:val="24"/>
          <w:szCs w:val="24"/>
        </w:rPr>
        <w:t>Камызякского</w:t>
      </w:r>
      <w:proofErr w:type="spellEnd"/>
      <w:r w:rsidRPr="00533FC8">
        <w:rPr>
          <w:rFonts w:ascii="Times New Roman" w:hAnsi="Times New Roman" w:cs="Times New Roman"/>
          <w:sz w:val="24"/>
          <w:szCs w:val="24"/>
        </w:rPr>
        <w:t xml:space="preserve"> района, неэффективных льгот должна осуществляться подготовка по их сокращению (отмене).</w:t>
      </w:r>
    </w:p>
    <w:p w:rsidR="00C925F9" w:rsidRPr="00533FC8" w:rsidRDefault="00C925F9" w:rsidP="00316276">
      <w:pPr>
        <w:widowControl w:val="0"/>
        <w:suppressAutoHyphens/>
        <w:autoSpaceDE w:val="0"/>
        <w:autoSpaceDN w:val="0"/>
        <w:adjustRightInd w:val="0"/>
        <w:ind w:firstLine="741"/>
        <w:jc w:val="both"/>
      </w:pPr>
      <w:proofErr w:type="gramStart"/>
      <w:r w:rsidRPr="00533FC8">
        <w:t>Целью основных направлений бюджетной политики муниципального образования</w:t>
      </w:r>
      <w:r w:rsidR="005C5E4D" w:rsidRPr="00533FC8">
        <w:t xml:space="preserve">  «Сельское поселение </w:t>
      </w:r>
      <w:r w:rsidRPr="00533FC8">
        <w:t>Каралатский сельсовет</w:t>
      </w:r>
      <w:r w:rsidR="005C5E4D" w:rsidRPr="00533FC8">
        <w:t xml:space="preserve"> </w:t>
      </w:r>
      <w:proofErr w:type="spellStart"/>
      <w:r w:rsidR="005C5E4D" w:rsidRPr="00533FC8">
        <w:t>Камызякского</w:t>
      </w:r>
      <w:proofErr w:type="spellEnd"/>
      <w:r w:rsidR="005C5E4D" w:rsidRPr="00533FC8">
        <w:t xml:space="preserve"> муниципального района Астраханской области</w:t>
      </w:r>
      <w:r w:rsidRPr="00533FC8">
        <w:t xml:space="preserve">»   </w:t>
      </w:r>
      <w:r w:rsidR="008A1E40">
        <w:t>на 2026 год и плановый период 2027 и 2028 г.</w:t>
      </w:r>
      <w:r w:rsidRPr="00533FC8">
        <w:t xml:space="preserve"> (далее – бюджетная политика) является описание условий, принимаемых для составления проекта бюджета муниципального образования</w:t>
      </w:r>
      <w:r w:rsidR="005C5E4D" w:rsidRPr="00533FC8">
        <w:t xml:space="preserve">  «Сельское поселение </w:t>
      </w:r>
      <w:r w:rsidRPr="00533FC8">
        <w:t>Каралатский сельсовет</w:t>
      </w:r>
      <w:r w:rsidR="005C5E4D" w:rsidRPr="00533FC8">
        <w:t xml:space="preserve"> </w:t>
      </w:r>
      <w:proofErr w:type="spellStart"/>
      <w:r w:rsidR="005C5E4D" w:rsidRPr="00533FC8">
        <w:t>Камызякского</w:t>
      </w:r>
      <w:proofErr w:type="spellEnd"/>
      <w:r w:rsidR="005C5E4D" w:rsidRPr="00533FC8">
        <w:t xml:space="preserve"> муниципального района Астраханской области</w:t>
      </w:r>
      <w:r w:rsidRPr="00533FC8">
        <w:t xml:space="preserve">»   </w:t>
      </w:r>
      <w:r w:rsidR="008A1E40">
        <w:t>на 2026 год и плановый период 2027 и 2028 г.</w:t>
      </w:r>
      <w:r w:rsidRPr="00533FC8">
        <w:t xml:space="preserve"> (далее – бюджет</w:t>
      </w:r>
      <w:proofErr w:type="gramEnd"/>
      <w:r w:rsidRPr="00533FC8">
        <w:t xml:space="preserve"> на </w:t>
      </w:r>
      <w:r w:rsidR="008A1E40">
        <w:t>2026 – 2028</w:t>
      </w:r>
      <w:r w:rsidRPr="00533FC8">
        <w:t xml:space="preserve"> годы), основных подходов к его формированию и общего порядка разработки основных характеристик и прогнозируемых параметров бюджета муниципального образования «Каралатский сельсовет», а также обеспечение прозрачности и открытости бюджетного планирования.</w:t>
      </w:r>
    </w:p>
    <w:p w:rsidR="00C925F9" w:rsidRPr="00533FC8" w:rsidRDefault="00C925F9" w:rsidP="00316276">
      <w:pPr>
        <w:widowControl w:val="0"/>
        <w:suppressLineNumbers/>
        <w:suppressAutoHyphens/>
        <w:autoSpaceDE w:val="0"/>
        <w:autoSpaceDN w:val="0"/>
        <w:adjustRightInd w:val="0"/>
        <w:ind w:firstLine="851"/>
        <w:jc w:val="both"/>
      </w:pPr>
      <w:r w:rsidRPr="00533FC8">
        <w:t>Основной целью бюджетной политики является поддержание долгосрочной сбалансированности и финансовой устойчивости бюджета муниципального образования «</w:t>
      </w:r>
      <w:r w:rsidR="005C5E4D" w:rsidRPr="00533FC8">
        <w:t xml:space="preserve">Сельское поселение </w:t>
      </w:r>
      <w:r w:rsidRPr="00533FC8">
        <w:t>Каралатский сельсовет</w:t>
      </w:r>
      <w:r w:rsidR="005C5E4D" w:rsidRPr="00533FC8">
        <w:t xml:space="preserve"> </w:t>
      </w:r>
      <w:proofErr w:type="spellStart"/>
      <w:r w:rsidR="005C5E4D" w:rsidRPr="00533FC8">
        <w:t>Камызякского</w:t>
      </w:r>
      <w:proofErr w:type="spellEnd"/>
      <w:r w:rsidR="005C5E4D" w:rsidRPr="00533FC8">
        <w:t xml:space="preserve"> муниципального района Астраханской области</w:t>
      </w:r>
      <w:r w:rsidRPr="00533FC8">
        <w:t xml:space="preserve">», одним из способов решения которой является интегрирование бюджетного планирования в процесс формирования и реализации долгосрочной стратегии развития района. </w:t>
      </w:r>
    </w:p>
    <w:p w:rsidR="00C925F9" w:rsidRPr="00533FC8" w:rsidRDefault="00C925F9" w:rsidP="00316276">
      <w:pPr>
        <w:widowControl w:val="0"/>
        <w:suppressLineNumbers/>
        <w:suppressAutoHyphens/>
        <w:autoSpaceDE w:val="0"/>
        <w:autoSpaceDN w:val="0"/>
        <w:adjustRightInd w:val="0"/>
        <w:ind w:firstLine="851"/>
        <w:jc w:val="both"/>
      </w:pPr>
      <w:r w:rsidRPr="00533FC8">
        <w:t>Для достижения целей бюджетной политики необходимо решение следующих задач:</w:t>
      </w:r>
    </w:p>
    <w:p w:rsidR="00C925F9" w:rsidRPr="00533FC8" w:rsidRDefault="00C925F9" w:rsidP="00316276">
      <w:pPr>
        <w:widowControl w:val="0"/>
        <w:suppressLineNumbers/>
        <w:suppressAutoHyphens/>
        <w:autoSpaceDE w:val="0"/>
        <w:autoSpaceDN w:val="0"/>
        <w:adjustRightInd w:val="0"/>
        <w:ind w:firstLine="851"/>
        <w:jc w:val="both"/>
      </w:pPr>
      <w:r w:rsidRPr="00533FC8">
        <w:t>1. Обеспечение сбалансированности и устойчивости бюджетной системы как базового принципа бюджетной политики.</w:t>
      </w:r>
    </w:p>
    <w:p w:rsidR="00C925F9" w:rsidRPr="00533FC8" w:rsidRDefault="00C925F9" w:rsidP="00316276">
      <w:pPr>
        <w:widowControl w:val="0"/>
        <w:suppressLineNumbers/>
        <w:suppressAutoHyphens/>
        <w:autoSpaceDE w:val="0"/>
        <w:autoSpaceDN w:val="0"/>
        <w:adjustRightInd w:val="0"/>
        <w:ind w:firstLine="851"/>
        <w:jc w:val="both"/>
      </w:pPr>
      <w:r w:rsidRPr="00533FC8">
        <w:t>2.  Обеспечение экономической стабильности.</w:t>
      </w:r>
    </w:p>
    <w:p w:rsidR="00C925F9" w:rsidRPr="00533FC8" w:rsidRDefault="00C925F9" w:rsidP="00316276">
      <w:pPr>
        <w:widowControl w:val="0"/>
        <w:suppressLineNumbers/>
        <w:suppressAutoHyphens/>
        <w:autoSpaceDE w:val="0"/>
        <w:autoSpaceDN w:val="0"/>
        <w:adjustRightInd w:val="0"/>
        <w:ind w:firstLine="851"/>
        <w:jc w:val="both"/>
      </w:pPr>
      <w:r w:rsidRPr="00533FC8">
        <w:t xml:space="preserve">3. Формирование бюджетных параметров исходя из необходимости безусловного исполнения действующих расходных обязательств, в том числе обязательств, связанных с исполнением указов. </w:t>
      </w:r>
    </w:p>
    <w:p w:rsidR="00C925F9" w:rsidRPr="00533FC8" w:rsidRDefault="00C925F9" w:rsidP="00316276">
      <w:pPr>
        <w:widowControl w:val="0"/>
        <w:suppressLineNumbers/>
        <w:suppressAutoHyphens/>
        <w:autoSpaceDE w:val="0"/>
        <w:autoSpaceDN w:val="0"/>
        <w:adjustRightInd w:val="0"/>
        <w:ind w:firstLine="851"/>
        <w:jc w:val="both"/>
      </w:pPr>
      <w:r w:rsidRPr="00533FC8">
        <w:t>4. Строгое соблюдение бюджетно-финансовой дисциплины получателями бюджетных средств.</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5.  Оптимизация структуры расходов бюджета на </w:t>
      </w:r>
      <w:r w:rsidR="008A1E40">
        <w:rPr>
          <w:rFonts w:ascii="Times New Roman" w:hAnsi="Times New Roman" w:cs="Times New Roman"/>
          <w:sz w:val="24"/>
          <w:szCs w:val="24"/>
        </w:rPr>
        <w:t>2026 – 2028</w:t>
      </w:r>
      <w:r w:rsidRPr="00533FC8">
        <w:rPr>
          <w:rFonts w:ascii="Times New Roman" w:hAnsi="Times New Roman" w:cs="Times New Roman"/>
          <w:sz w:val="24"/>
          <w:szCs w:val="24"/>
        </w:rPr>
        <w:t xml:space="preserve"> годы при условии не снижения качества и объемов предоставляемых муниципальных услуг. Существенным резервом повышения эффективности бюджетных расходов является подготовка бюджетных решений. Для эффективного использования бюджетных средств, требуется смещение акцента на оценку обоснованности бюджетных решений. Необходимо активно использовать оценку эффективности бюджетных расходов уже на этапе планирования расходов.</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В прогнозируемой ситуации ограниченности финансовых ресурсов </w:t>
      </w:r>
      <w:proofErr w:type="gramStart"/>
      <w:r w:rsidRPr="00533FC8">
        <w:rPr>
          <w:rFonts w:ascii="Times New Roman" w:hAnsi="Times New Roman" w:cs="Times New Roman"/>
          <w:sz w:val="24"/>
          <w:szCs w:val="24"/>
        </w:rPr>
        <w:t>приоритетными</w:t>
      </w:r>
      <w:proofErr w:type="gramEnd"/>
      <w:r w:rsidRPr="00533FC8">
        <w:rPr>
          <w:rFonts w:ascii="Times New Roman" w:hAnsi="Times New Roman" w:cs="Times New Roman"/>
          <w:sz w:val="24"/>
          <w:szCs w:val="24"/>
        </w:rPr>
        <w:t xml:space="preserve"> на </w:t>
      </w:r>
      <w:r w:rsidR="008A1E40">
        <w:rPr>
          <w:rFonts w:ascii="Times New Roman" w:hAnsi="Times New Roman" w:cs="Times New Roman"/>
          <w:sz w:val="24"/>
          <w:szCs w:val="24"/>
        </w:rPr>
        <w:t>2026 – 2028</w:t>
      </w:r>
      <w:r w:rsidRPr="00533FC8">
        <w:rPr>
          <w:rFonts w:ascii="Times New Roman" w:hAnsi="Times New Roman" w:cs="Times New Roman"/>
          <w:sz w:val="24"/>
          <w:szCs w:val="24"/>
        </w:rPr>
        <w:t xml:space="preserve"> годы признаются бюджетные расходы на:</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обеспечение финансирования действующих расходных обязательств;</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оплату труда;</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обеспечение первоочередных расходов, в том числе на уплату налогов и коммунальных платежей.</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6. </w:t>
      </w:r>
      <w:proofErr w:type="gramStart"/>
      <w:r w:rsidRPr="00533FC8">
        <w:rPr>
          <w:rFonts w:ascii="Times New Roman" w:hAnsi="Times New Roman" w:cs="Times New Roman"/>
          <w:sz w:val="24"/>
          <w:szCs w:val="24"/>
        </w:rPr>
        <w:t xml:space="preserve">Совершенствование инструмента планирования бюджета муниципального </w:t>
      </w:r>
      <w:r w:rsidR="005C5E4D" w:rsidRPr="00533FC8">
        <w:rPr>
          <w:rFonts w:ascii="Times New Roman" w:hAnsi="Times New Roman" w:cs="Times New Roman"/>
          <w:sz w:val="24"/>
          <w:szCs w:val="24"/>
        </w:rPr>
        <w:t>«Сельское поселение Каралатский сельсовет</w:t>
      </w:r>
      <w:r w:rsidR="005C5E4D" w:rsidRPr="00533FC8">
        <w:rPr>
          <w:sz w:val="24"/>
          <w:szCs w:val="24"/>
        </w:rPr>
        <w:t xml:space="preserve"> </w:t>
      </w:r>
      <w:proofErr w:type="spellStart"/>
      <w:r w:rsidR="005C5E4D" w:rsidRPr="00533FC8">
        <w:rPr>
          <w:rFonts w:ascii="Times New Roman" w:hAnsi="Times New Roman" w:cs="Times New Roman"/>
          <w:sz w:val="24"/>
          <w:szCs w:val="24"/>
        </w:rPr>
        <w:t>Камызякского</w:t>
      </w:r>
      <w:proofErr w:type="spellEnd"/>
      <w:r w:rsidR="005C5E4D" w:rsidRPr="00533FC8">
        <w:rPr>
          <w:rFonts w:ascii="Times New Roman" w:hAnsi="Times New Roman" w:cs="Times New Roman"/>
          <w:sz w:val="24"/>
          <w:szCs w:val="24"/>
        </w:rPr>
        <w:t xml:space="preserve"> муниципального района Астраханской области</w:t>
      </w:r>
      <w:r w:rsidR="005C5E4D" w:rsidRPr="00533FC8">
        <w:rPr>
          <w:sz w:val="24"/>
          <w:szCs w:val="24"/>
        </w:rPr>
        <w:t xml:space="preserve">» </w:t>
      </w:r>
      <w:r w:rsidRPr="00533FC8">
        <w:rPr>
          <w:rFonts w:ascii="Times New Roman" w:hAnsi="Times New Roman" w:cs="Times New Roman"/>
          <w:sz w:val="24"/>
          <w:szCs w:val="24"/>
        </w:rPr>
        <w:t xml:space="preserve">на основе муниципальных программ муниципального образования </w:t>
      </w:r>
      <w:r w:rsidR="005C5E4D" w:rsidRPr="00533FC8">
        <w:rPr>
          <w:rFonts w:ascii="Times New Roman" w:hAnsi="Times New Roman" w:cs="Times New Roman"/>
          <w:sz w:val="24"/>
          <w:szCs w:val="24"/>
        </w:rPr>
        <w:t>«Сельское поселение Каралатский сельсовет</w:t>
      </w:r>
      <w:r w:rsidR="005C5E4D" w:rsidRPr="00533FC8">
        <w:rPr>
          <w:sz w:val="24"/>
          <w:szCs w:val="24"/>
        </w:rPr>
        <w:t xml:space="preserve"> </w:t>
      </w:r>
      <w:proofErr w:type="spellStart"/>
      <w:r w:rsidR="005C5E4D" w:rsidRPr="00533FC8">
        <w:rPr>
          <w:rFonts w:ascii="Times New Roman" w:hAnsi="Times New Roman" w:cs="Times New Roman"/>
          <w:sz w:val="24"/>
          <w:szCs w:val="24"/>
        </w:rPr>
        <w:t>Камызякского</w:t>
      </w:r>
      <w:proofErr w:type="spellEnd"/>
      <w:r w:rsidR="005C5E4D" w:rsidRPr="00533FC8">
        <w:rPr>
          <w:rFonts w:ascii="Times New Roman" w:hAnsi="Times New Roman" w:cs="Times New Roman"/>
          <w:sz w:val="24"/>
          <w:szCs w:val="24"/>
        </w:rPr>
        <w:t xml:space="preserve"> муниципального района Астраханской области</w:t>
      </w:r>
      <w:r w:rsidR="005C5E4D" w:rsidRPr="00533FC8">
        <w:rPr>
          <w:sz w:val="24"/>
          <w:szCs w:val="24"/>
        </w:rPr>
        <w:t>»</w:t>
      </w:r>
      <w:r w:rsidRPr="00533FC8">
        <w:rPr>
          <w:rFonts w:ascii="Times New Roman" w:hAnsi="Times New Roman" w:cs="Times New Roman"/>
          <w:sz w:val="24"/>
          <w:szCs w:val="24"/>
        </w:rPr>
        <w:t xml:space="preserve">, в том числе планирование целей и задач муниципальных </w:t>
      </w:r>
      <w:r w:rsidRPr="00533FC8">
        <w:rPr>
          <w:rFonts w:ascii="Times New Roman" w:hAnsi="Times New Roman" w:cs="Times New Roman"/>
          <w:sz w:val="24"/>
          <w:szCs w:val="24"/>
        </w:rPr>
        <w:lastRenderedPageBreak/>
        <w:t>программ с учетом прогнозируемой доходной части бюджета (предельных расходов на финансовое обеспечение реализации мероприятий муниципальной программы).</w:t>
      </w:r>
      <w:proofErr w:type="gramEnd"/>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7. Обеспечение прозрачности и открытости бюджета и бюджетного процесса, обеспечение полного и доступного информирования граждан о бюджетном процессе в муниципальном образовании </w:t>
      </w:r>
      <w:r w:rsidR="005C5E4D" w:rsidRPr="00533FC8">
        <w:rPr>
          <w:rFonts w:ascii="Times New Roman" w:hAnsi="Times New Roman" w:cs="Times New Roman"/>
          <w:sz w:val="24"/>
          <w:szCs w:val="24"/>
        </w:rPr>
        <w:t>«Сельское поселение Каралатский сельсовет</w:t>
      </w:r>
      <w:r w:rsidR="005C5E4D" w:rsidRPr="00533FC8">
        <w:rPr>
          <w:sz w:val="24"/>
          <w:szCs w:val="24"/>
        </w:rPr>
        <w:t xml:space="preserve"> </w:t>
      </w:r>
      <w:proofErr w:type="spellStart"/>
      <w:r w:rsidR="005C5E4D" w:rsidRPr="00533FC8">
        <w:rPr>
          <w:rFonts w:ascii="Times New Roman" w:hAnsi="Times New Roman" w:cs="Times New Roman"/>
          <w:sz w:val="24"/>
          <w:szCs w:val="24"/>
        </w:rPr>
        <w:t>Камызякского</w:t>
      </w:r>
      <w:proofErr w:type="spellEnd"/>
      <w:r w:rsidR="005C5E4D" w:rsidRPr="00533FC8">
        <w:rPr>
          <w:rFonts w:ascii="Times New Roman" w:hAnsi="Times New Roman" w:cs="Times New Roman"/>
          <w:sz w:val="24"/>
          <w:szCs w:val="24"/>
        </w:rPr>
        <w:t xml:space="preserve"> муниципального района Астраханской области</w:t>
      </w:r>
      <w:r w:rsidR="005C5E4D" w:rsidRPr="00533FC8">
        <w:rPr>
          <w:sz w:val="24"/>
          <w:szCs w:val="24"/>
        </w:rPr>
        <w:t xml:space="preserve">». </w:t>
      </w:r>
      <w:r w:rsidRPr="00533FC8">
        <w:rPr>
          <w:rFonts w:ascii="Times New Roman" w:hAnsi="Times New Roman" w:cs="Times New Roman"/>
          <w:sz w:val="24"/>
          <w:szCs w:val="24"/>
        </w:rPr>
        <w:t xml:space="preserve">Одной из ключевых задач на </w:t>
      </w:r>
      <w:r w:rsidR="001A5DA9" w:rsidRPr="00533FC8">
        <w:rPr>
          <w:rFonts w:ascii="Times New Roman" w:hAnsi="Times New Roman" w:cs="Times New Roman"/>
          <w:sz w:val="24"/>
          <w:szCs w:val="24"/>
        </w:rPr>
        <w:t>2025</w:t>
      </w:r>
      <w:r w:rsidRPr="00533FC8">
        <w:rPr>
          <w:rFonts w:ascii="Times New Roman" w:hAnsi="Times New Roman" w:cs="Times New Roman"/>
          <w:sz w:val="24"/>
          <w:szCs w:val="24"/>
        </w:rPr>
        <w:t xml:space="preserve"> год и плановый период является дальнейшая интеграция муниципальных программ муниципального образования  </w:t>
      </w:r>
      <w:r w:rsidR="005C5E4D" w:rsidRPr="00533FC8">
        <w:rPr>
          <w:rFonts w:ascii="Times New Roman" w:hAnsi="Times New Roman" w:cs="Times New Roman"/>
          <w:sz w:val="24"/>
          <w:szCs w:val="24"/>
        </w:rPr>
        <w:t>«Сельское поселение Каралатский сельсовет</w:t>
      </w:r>
      <w:r w:rsidR="005C5E4D" w:rsidRPr="00533FC8">
        <w:rPr>
          <w:sz w:val="24"/>
          <w:szCs w:val="24"/>
        </w:rPr>
        <w:t xml:space="preserve"> </w:t>
      </w:r>
      <w:proofErr w:type="spellStart"/>
      <w:r w:rsidR="005C5E4D" w:rsidRPr="00533FC8">
        <w:rPr>
          <w:rFonts w:ascii="Times New Roman" w:hAnsi="Times New Roman" w:cs="Times New Roman"/>
          <w:sz w:val="24"/>
          <w:szCs w:val="24"/>
        </w:rPr>
        <w:t>Камызякского</w:t>
      </w:r>
      <w:proofErr w:type="spellEnd"/>
      <w:r w:rsidR="005C5E4D" w:rsidRPr="00533FC8">
        <w:rPr>
          <w:rFonts w:ascii="Times New Roman" w:hAnsi="Times New Roman" w:cs="Times New Roman"/>
          <w:sz w:val="24"/>
          <w:szCs w:val="24"/>
        </w:rPr>
        <w:t xml:space="preserve"> муниципального района Астраханской области</w:t>
      </w:r>
      <w:r w:rsidR="005C5E4D" w:rsidRPr="00533FC8">
        <w:rPr>
          <w:sz w:val="24"/>
          <w:szCs w:val="24"/>
        </w:rPr>
        <w:t xml:space="preserve">» </w:t>
      </w:r>
      <w:r w:rsidRPr="00533FC8">
        <w:rPr>
          <w:rFonts w:ascii="Times New Roman" w:hAnsi="Times New Roman" w:cs="Times New Roman"/>
          <w:sz w:val="24"/>
          <w:szCs w:val="24"/>
        </w:rPr>
        <w:t xml:space="preserve">в процесс бюджетного планирования. Муниципальные программы муниципального образования  </w:t>
      </w:r>
      <w:r w:rsidR="005C5E4D" w:rsidRPr="00533FC8">
        <w:rPr>
          <w:rFonts w:ascii="Times New Roman" w:hAnsi="Times New Roman" w:cs="Times New Roman"/>
          <w:sz w:val="24"/>
          <w:szCs w:val="24"/>
        </w:rPr>
        <w:t>«Сельское поселение Каралатский сельсовет</w:t>
      </w:r>
      <w:r w:rsidR="005C5E4D" w:rsidRPr="00533FC8">
        <w:rPr>
          <w:sz w:val="24"/>
          <w:szCs w:val="24"/>
        </w:rPr>
        <w:t xml:space="preserve"> </w:t>
      </w:r>
      <w:proofErr w:type="spellStart"/>
      <w:r w:rsidR="005C5E4D" w:rsidRPr="00533FC8">
        <w:rPr>
          <w:rFonts w:ascii="Times New Roman" w:hAnsi="Times New Roman" w:cs="Times New Roman"/>
          <w:sz w:val="24"/>
          <w:szCs w:val="24"/>
        </w:rPr>
        <w:t>Камызякского</w:t>
      </w:r>
      <w:proofErr w:type="spellEnd"/>
      <w:r w:rsidR="005C5E4D" w:rsidRPr="00533FC8">
        <w:rPr>
          <w:rFonts w:ascii="Times New Roman" w:hAnsi="Times New Roman" w:cs="Times New Roman"/>
          <w:sz w:val="24"/>
          <w:szCs w:val="24"/>
        </w:rPr>
        <w:t xml:space="preserve"> муниципального района Астраханской области</w:t>
      </w:r>
      <w:r w:rsidR="005C5E4D" w:rsidRPr="00533FC8">
        <w:rPr>
          <w:sz w:val="24"/>
          <w:szCs w:val="24"/>
        </w:rPr>
        <w:t>»</w:t>
      </w:r>
      <w:r w:rsidRPr="00533FC8">
        <w:rPr>
          <w:rFonts w:ascii="Times New Roman" w:hAnsi="Times New Roman" w:cs="Times New Roman"/>
          <w:sz w:val="24"/>
          <w:szCs w:val="24"/>
        </w:rPr>
        <w:t xml:space="preserve">   начиная с 2016 года стали </w:t>
      </w:r>
      <w:proofErr w:type="spellStart"/>
      <w:r w:rsidRPr="00533FC8">
        <w:rPr>
          <w:rFonts w:ascii="Times New Roman" w:hAnsi="Times New Roman" w:cs="Times New Roman"/>
          <w:sz w:val="24"/>
          <w:szCs w:val="24"/>
        </w:rPr>
        <w:t>системообразующим</w:t>
      </w:r>
      <w:proofErr w:type="spellEnd"/>
      <w:r w:rsidRPr="00533FC8">
        <w:rPr>
          <w:rFonts w:ascii="Times New Roman" w:hAnsi="Times New Roman" w:cs="Times New Roman"/>
          <w:sz w:val="24"/>
          <w:szCs w:val="24"/>
        </w:rPr>
        <w:t xml:space="preserve"> звеном муниципального управления в муниципальном образовании «Каралатский сельсовет». Внедрение в практику муниципальных программ муниципального образования  </w:t>
      </w:r>
      <w:r w:rsidR="005C5E4D" w:rsidRPr="00533FC8">
        <w:rPr>
          <w:rFonts w:ascii="Times New Roman" w:hAnsi="Times New Roman" w:cs="Times New Roman"/>
          <w:sz w:val="24"/>
          <w:szCs w:val="24"/>
        </w:rPr>
        <w:t>«Сельское поселение Каралатский сельсовет</w:t>
      </w:r>
      <w:r w:rsidR="005C5E4D" w:rsidRPr="00533FC8">
        <w:rPr>
          <w:sz w:val="24"/>
          <w:szCs w:val="24"/>
        </w:rPr>
        <w:t xml:space="preserve"> </w:t>
      </w:r>
      <w:proofErr w:type="spellStart"/>
      <w:r w:rsidR="005C5E4D" w:rsidRPr="00533FC8">
        <w:rPr>
          <w:rFonts w:ascii="Times New Roman" w:hAnsi="Times New Roman" w:cs="Times New Roman"/>
          <w:sz w:val="24"/>
          <w:szCs w:val="24"/>
        </w:rPr>
        <w:t>Камызякского</w:t>
      </w:r>
      <w:proofErr w:type="spellEnd"/>
      <w:r w:rsidR="005C5E4D" w:rsidRPr="00533FC8">
        <w:rPr>
          <w:rFonts w:ascii="Times New Roman" w:hAnsi="Times New Roman" w:cs="Times New Roman"/>
          <w:sz w:val="24"/>
          <w:szCs w:val="24"/>
        </w:rPr>
        <w:t xml:space="preserve"> муниципального района Астраханской области</w:t>
      </w:r>
      <w:r w:rsidR="005C5E4D" w:rsidRPr="00533FC8">
        <w:rPr>
          <w:sz w:val="24"/>
          <w:szCs w:val="24"/>
        </w:rPr>
        <w:t>»</w:t>
      </w:r>
      <w:r w:rsidRPr="00533FC8">
        <w:rPr>
          <w:rFonts w:ascii="Times New Roman" w:hAnsi="Times New Roman" w:cs="Times New Roman"/>
          <w:sz w:val="24"/>
          <w:szCs w:val="24"/>
        </w:rPr>
        <w:t xml:space="preserve">   позволяет формировать систему мероприятий, направленных на решение задач, стоящих перед органами местного самоуправления </w:t>
      </w:r>
      <w:proofErr w:type="spellStart"/>
      <w:r w:rsidRPr="00533FC8">
        <w:rPr>
          <w:rFonts w:ascii="Times New Roman" w:hAnsi="Times New Roman" w:cs="Times New Roman"/>
          <w:sz w:val="24"/>
          <w:szCs w:val="24"/>
        </w:rPr>
        <w:t>Камызякского</w:t>
      </w:r>
      <w:proofErr w:type="spellEnd"/>
      <w:r w:rsidRPr="00533FC8">
        <w:rPr>
          <w:rFonts w:ascii="Times New Roman" w:hAnsi="Times New Roman" w:cs="Times New Roman"/>
          <w:sz w:val="24"/>
          <w:szCs w:val="24"/>
        </w:rPr>
        <w:t xml:space="preserve"> района, устанавливать прямую зависимость между ожидаемыми результатами социально-экономического планирования и бюджетными показателями. </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Муниципальные программы стали главным инструментом, призванным обеспечить повышение результативности и эффективности бюджетных расходов, ориентированность на достижение целей муниципальной политики. В связи с этим необходимо дальнейшее развитие методологии разработки муниципальных программ, повышение эффективности их реализации и расширение их использования в бюджетном планировании.</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Совершенствование бюджетного законодательства Российской Федерации, развитие существующих и внедрение новых механизмов осуществления бюджетного процесса требуют постоянного повышения качества управления финансами от органов местного самоуправления муниципального образования </w:t>
      </w:r>
      <w:r w:rsidR="005C5E4D" w:rsidRPr="00533FC8">
        <w:rPr>
          <w:rFonts w:ascii="Times New Roman" w:hAnsi="Times New Roman" w:cs="Times New Roman"/>
          <w:sz w:val="24"/>
          <w:szCs w:val="24"/>
        </w:rPr>
        <w:t>«Сельское поселение Каралатский сельсовет</w:t>
      </w:r>
      <w:r w:rsidR="005C5E4D" w:rsidRPr="00533FC8">
        <w:rPr>
          <w:sz w:val="24"/>
          <w:szCs w:val="24"/>
        </w:rPr>
        <w:t xml:space="preserve"> </w:t>
      </w:r>
      <w:proofErr w:type="spellStart"/>
      <w:r w:rsidR="005C5E4D" w:rsidRPr="00533FC8">
        <w:rPr>
          <w:rFonts w:ascii="Times New Roman" w:hAnsi="Times New Roman" w:cs="Times New Roman"/>
          <w:sz w:val="24"/>
          <w:szCs w:val="24"/>
        </w:rPr>
        <w:t>Камызякского</w:t>
      </w:r>
      <w:proofErr w:type="spellEnd"/>
      <w:r w:rsidR="005C5E4D" w:rsidRPr="00533FC8">
        <w:rPr>
          <w:rFonts w:ascii="Times New Roman" w:hAnsi="Times New Roman" w:cs="Times New Roman"/>
          <w:sz w:val="24"/>
          <w:szCs w:val="24"/>
        </w:rPr>
        <w:t xml:space="preserve"> муниципального района Астраханской области</w:t>
      </w:r>
      <w:r w:rsidR="005C5E4D" w:rsidRPr="00533FC8">
        <w:rPr>
          <w:sz w:val="24"/>
          <w:szCs w:val="24"/>
        </w:rPr>
        <w:t>»</w:t>
      </w:r>
      <w:r w:rsidRPr="00533FC8">
        <w:rPr>
          <w:rFonts w:ascii="Times New Roman" w:hAnsi="Times New Roman" w:cs="Times New Roman"/>
          <w:sz w:val="24"/>
          <w:szCs w:val="24"/>
        </w:rPr>
        <w:t xml:space="preserve">. Эффективность этой работы должна отслеживаться в постоянном режиме. Результаты такого мониторинга необходимо в обязательном порядке учитывать при осуществлении бюджетного процесса. В связи с этим продолжится повышение качества финансового менеджмента органов местного самоуправления муниципального образования </w:t>
      </w:r>
      <w:r w:rsidR="007C7915" w:rsidRPr="00533FC8">
        <w:rPr>
          <w:rFonts w:ascii="Times New Roman" w:hAnsi="Times New Roman" w:cs="Times New Roman"/>
          <w:sz w:val="24"/>
          <w:szCs w:val="24"/>
        </w:rPr>
        <w:t>«Сельское поселение Каралатский сельсовет</w:t>
      </w:r>
      <w:r w:rsidR="007C7915" w:rsidRPr="00533FC8">
        <w:rPr>
          <w:sz w:val="24"/>
          <w:szCs w:val="24"/>
        </w:rPr>
        <w:t xml:space="preserve"> </w:t>
      </w:r>
      <w:proofErr w:type="spellStart"/>
      <w:r w:rsidR="007C7915" w:rsidRPr="00533FC8">
        <w:rPr>
          <w:rFonts w:ascii="Times New Roman" w:hAnsi="Times New Roman" w:cs="Times New Roman"/>
          <w:sz w:val="24"/>
          <w:szCs w:val="24"/>
        </w:rPr>
        <w:t>Камызякского</w:t>
      </w:r>
      <w:proofErr w:type="spellEnd"/>
      <w:r w:rsidR="007C7915" w:rsidRPr="00533FC8">
        <w:rPr>
          <w:rFonts w:ascii="Times New Roman" w:hAnsi="Times New Roman" w:cs="Times New Roman"/>
          <w:sz w:val="24"/>
          <w:szCs w:val="24"/>
        </w:rPr>
        <w:t xml:space="preserve"> муниципального района Астраханской области</w:t>
      </w:r>
      <w:r w:rsidR="007C7915" w:rsidRPr="00533FC8">
        <w:rPr>
          <w:sz w:val="24"/>
          <w:szCs w:val="24"/>
        </w:rPr>
        <w:t xml:space="preserve">». </w:t>
      </w:r>
      <w:proofErr w:type="gramStart"/>
      <w:r w:rsidRPr="00533FC8">
        <w:rPr>
          <w:rFonts w:ascii="Times New Roman" w:hAnsi="Times New Roman" w:cs="Times New Roman"/>
          <w:sz w:val="24"/>
          <w:szCs w:val="24"/>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планирование бюджета муниципального образования  </w:t>
      </w:r>
      <w:r w:rsidR="007C7915" w:rsidRPr="00533FC8">
        <w:rPr>
          <w:rFonts w:ascii="Times New Roman" w:hAnsi="Times New Roman" w:cs="Times New Roman"/>
          <w:sz w:val="24"/>
          <w:szCs w:val="24"/>
        </w:rPr>
        <w:t>«Сельское поселение Каралатский сельсовет</w:t>
      </w:r>
      <w:r w:rsidR="007C7915" w:rsidRPr="00533FC8">
        <w:rPr>
          <w:sz w:val="24"/>
          <w:szCs w:val="24"/>
        </w:rPr>
        <w:t xml:space="preserve"> </w:t>
      </w:r>
      <w:proofErr w:type="spellStart"/>
      <w:r w:rsidR="007C7915" w:rsidRPr="00533FC8">
        <w:rPr>
          <w:rFonts w:ascii="Times New Roman" w:hAnsi="Times New Roman" w:cs="Times New Roman"/>
          <w:sz w:val="24"/>
          <w:szCs w:val="24"/>
        </w:rPr>
        <w:t>Камызякского</w:t>
      </w:r>
      <w:proofErr w:type="spellEnd"/>
      <w:r w:rsidR="007C7915" w:rsidRPr="00533FC8">
        <w:rPr>
          <w:rFonts w:ascii="Times New Roman" w:hAnsi="Times New Roman" w:cs="Times New Roman"/>
          <w:sz w:val="24"/>
          <w:szCs w:val="24"/>
        </w:rPr>
        <w:t xml:space="preserve"> муниципального района Астраханской области</w:t>
      </w:r>
      <w:r w:rsidR="007C7915" w:rsidRPr="00533FC8">
        <w:rPr>
          <w:sz w:val="24"/>
          <w:szCs w:val="24"/>
        </w:rPr>
        <w:t xml:space="preserve">» </w:t>
      </w:r>
      <w:r w:rsidRPr="00533FC8">
        <w:rPr>
          <w:rFonts w:ascii="Times New Roman" w:hAnsi="Times New Roman" w:cs="Times New Roman"/>
          <w:sz w:val="24"/>
          <w:szCs w:val="24"/>
        </w:rPr>
        <w:t xml:space="preserve">осуществляется с учетом планов закупок товаров, работ, услуг для обеспечения нужд района (далее – закупки), которые станут одной из основ формирования бюджета муниципального образования </w:t>
      </w:r>
      <w:r w:rsidR="007C7915" w:rsidRPr="00533FC8">
        <w:rPr>
          <w:rFonts w:ascii="Times New Roman" w:hAnsi="Times New Roman" w:cs="Times New Roman"/>
          <w:sz w:val="24"/>
          <w:szCs w:val="24"/>
        </w:rPr>
        <w:t>«Сельское</w:t>
      </w:r>
      <w:proofErr w:type="gramEnd"/>
      <w:r w:rsidR="007C7915" w:rsidRPr="00533FC8">
        <w:rPr>
          <w:rFonts w:ascii="Times New Roman" w:hAnsi="Times New Roman" w:cs="Times New Roman"/>
          <w:sz w:val="24"/>
          <w:szCs w:val="24"/>
        </w:rPr>
        <w:t xml:space="preserve"> поселение Каралатский сельсовет</w:t>
      </w:r>
      <w:r w:rsidR="007C7915" w:rsidRPr="00533FC8">
        <w:rPr>
          <w:sz w:val="24"/>
          <w:szCs w:val="24"/>
        </w:rPr>
        <w:t xml:space="preserve"> </w:t>
      </w:r>
      <w:proofErr w:type="spellStart"/>
      <w:r w:rsidR="007C7915" w:rsidRPr="00533FC8">
        <w:rPr>
          <w:rFonts w:ascii="Times New Roman" w:hAnsi="Times New Roman" w:cs="Times New Roman"/>
          <w:sz w:val="24"/>
          <w:szCs w:val="24"/>
        </w:rPr>
        <w:t>Камызякского</w:t>
      </w:r>
      <w:proofErr w:type="spellEnd"/>
      <w:r w:rsidR="007C7915" w:rsidRPr="00533FC8">
        <w:rPr>
          <w:rFonts w:ascii="Times New Roman" w:hAnsi="Times New Roman" w:cs="Times New Roman"/>
          <w:sz w:val="24"/>
          <w:szCs w:val="24"/>
        </w:rPr>
        <w:t xml:space="preserve"> муниципального района Астраханской области</w:t>
      </w:r>
      <w:r w:rsidR="007C7915" w:rsidRPr="00533FC8">
        <w:rPr>
          <w:sz w:val="24"/>
          <w:szCs w:val="24"/>
        </w:rPr>
        <w:t>»</w:t>
      </w:r>
      <w:r w:rsidRPr="00533FC8">
        <w:rPr>
          <w:rFonts w:ascii="Times New Roman" w:hAnsi="Times New Roman" w:cs="Times New Roman"/>
          <w:sz w:val="24"/>
          <w:szCs w:val="24"/>
        </w:rPr>
        <w:t xml:space="preserve">. Данный механизм позволит регулировать закупки от этапа планирования до этапа оценки их эффективности. </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Одним из приоритетов бюджетной политики в предстоящий период является финансовое обеспечение принятых решений по повышению заработной платы отдельным категориям работников учреждений образования, культуры и дополнительного образования, определенных в указах Президента Российской Федерации от 07.05.2012 № 597 «О мероприятиях по реализации государственной социальной политики»,</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Конечная цель бюджетной политики состоит в повышении уровня и качества жизни населения в условиях сбалансированного бюджета. Это подразумевает создание условий для устойчивого повышения уровня жизни граждан, их всестороннего развития, защиту их безопасности, обеспечение социальных гарантий.</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 </w:t>
      </w:r>
    </w:p>
    <w:p w:rsidR="00C925F9" w:rsidRPr="00533FC8" w:rsidRDefault="00C925F9" w:rsidP="00316276">
      <w:pPr>
        <w:spacing w:line="242" w:lineRule="auto"/>
        <w:ind w:firstLine="567"/>
        <w:jc w:val="center"/>
        <w:rPr>
          <w:b/>
        </w:rPr>
      </w:pPr>
      <w:r w:rsidRPr="00533FC8">
        <w:rPr>
          <w:b/>
        </w:rPr>
        <w:t xml:space="preserve">3. Основные направления налоговой политики </w:t>
      </w:r>
    </w:p>
    <w:p w:rsidR="00C925F9" w:rsidRPr="00533FC8" w:rsidRDefault="00C925F9" w:rsidP="00502F1D">
      <w:pPr>
        <w:spacing w:line="242" w:lineRule="auto"/>
        <w:ind w:firstLine="567"/>
        <w:jc w:val="center"/>
        <w:rPr>
          <w:b/>
        </w:rPr>
      </w:pPr>
      <w:r w:rsidRPr="00533FC8">
        <w:rPr>
          <w:b/>
        </w:rPr>
        <w:lastRenderedPageBreak/>
        <w:t xml:space="preserve">муниципального образования </w:t>
      </w:r>
      <w:r w:rsidR="007C7915" w:rsidRPr="00533FC8">
        <w:rPr>
          <w:b/>
        </w:rPr>
        <w:t xml:space="preserve">«Сельское поселение Каралатский сельсовет </w:t>
      </w:r>
      <w:proofErr w:type="spellStart"/>
      <w:r w:rsidR="007C7915" w:rsidRPr="00533FC8">
        <w:rPr>
          <w:b/>
        </w:rPr>
        <w:t>Камызякского</w:t>
      </w:r>
      <w:proofErr w:type="spellEnd"/>
      <w:r w:rsidR="007C7915" w:rsidRPr="00533FC8">
        <w:rPr>
          <w:b/>
        </w:rPr>
        <w:t xml:space="preserve"> муниципального района Астраханской области»</w:t>
      </w:r>
      <w:r w:rsidR="00502F1D" w:rsidRPr="00533FC8">
        <w:rPr>
          <w:b/>
        </w:rPr>
        <w:t xml:space="preserve"> на </w:t>
      </w:r>
      <w:r w:rsidR="001A5DA9" w:rsidRPr="00533FC8">
        <w:rPr>
          <w:b/>
        </w:rPr>
        <w:t>202</w:t>
      </w:r>
      <w:r w:rsidR="008A1E40">
        <w:rPr>
          <w:b/>
        </w:rPr>
        <w:t>6</w:t>
      </w:r>
      <w:r w:rsidRPr="00533FC8">
        <w:rPr>
          <w:b/>
        </w:rPr>
        <w:t xml:space="preserve"> год и на плановый период </w:t>
      </w:r>
      <w:r w:rsidR="008A1E40">
        <w:rPr>
          <w:b/>
        </w:rPr>
        <w:t>2027</w:t>
      </w:r>
      <w:r w:rsidRPr="00533FC8">
        <w:rPr>
          <w:b/>
        </w:rPr>
        <w:t xml:space="preserve"> и </w:t>
      </w:r>
      <w:r w:rsidR="001A5DA9" w:rsidRPr="00533FC8">
        <w:rPr>
          <w:b/>
        </w:rPr>
        <w:t>202</w:t>
      </w:r>
      <w:r w:rsidR="008A1E40">
        <w:rPr>
          <w:b/>
        </w:rPr>
        <w:t>8</w:t>
      </w:r>
      <w:r w:rsidRPr="00533FC8">
        <w:rPr>
          <w:b/>
        </w:rPr>
        <w:t xml:space="preserve"> годов</w:t>
      </w:r>
    </w:p>
    <w:p w:rsidR="00C925F9" w:rsidRPr="00533FC8" w:rsidRDefault="00C925F9" w:rsidP="00316276">
      <w:pPr>
        <w:pStyle w:val="ConsPlusNormal"/>
        <w:suppressAutoHyphens/>
        <w:ind w:firstLine="709"/>
        <w:jc w:val="center"/>
        <w:rPr>
          <w:rFonts w:ascii="Times New Roman" w:hAnsi="Times New Roman" w:cs="Times New Roman"/>
          <w:sz w:val="24"/>
          <w:szCs w:val="24"/>
        </w:rPr>
      </w:pP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Основные направления налоговой политики сохраняют преемственность в отношении определенных ранее приоритетов и скорректированы с учетом текущей экономической ситуации и необходимостью реализации первоочередных задач на территории муниципального образования </w:t>
      </w:r>
      <w:r w:rsidR="007C7915" w:rsidRPr="00533FC8">
        <w:rPr>
          <w:rFonts w:ascii="Times New Roman" w:hAnsi="Times New Roman" w:cs="Times New Roman"/>
          <w:sz w:val="24"/>
          <w:szCs w:val="24"/>
        </w:rPr>
        <w:t>«Сельское поселение Каралатский сельсовет</w:t>
      </w:r>
      <w:r w:rsidR="007C7915" w:rsidRPr="00533FC8">
        <w:rPr>
          <w:sz w:val="24"/>
          <w:szCs w:val="24"/>
        </w:rPr>
        <w:t xml:space="preserve"> </w:t>
      </w:r>
      <w:proofErr w:type="spellStart"/>
      <w:r w:rsidR="007C7915" w:rsidRPr="00533FC8">
        <w:rPr>
          <w:rFonts w:ascii="Times New Roman" w:hAnsi="Times New Roman" w:cs="Times New Roman"/>
          <w:sz w:val="24"/>
          <w:szCs w:val="24"/>
        </w:rPr>
        <w:t>Камызякского</w:t>
      </w:r>
      <w:proofErr w:type="spellEnd"/>
      <w:r w:rsidR="007C7915" w:rsidRPr="00533FC8">
        <w:rPr>
          <w:rFonts w:ascii="Times New Roman" w:hAnsi="Times New Roman" w:cs="Times New Roman"/>
          <w:sz w:val="24"/>
          <w:szCs w:val="24"/>
        </w:rPr>
        <w:t xml:space="preserve"> муниципального района Астраханской области</w:t>
      </w:r>
      <w:r w:rsidR="007C7915" w:rsidRPr="00533FC8">
        <w:rPr>
          <w:sz w:val="24"/>
          <w:szCs w:val="24"/>
        </w:rPr>
        <w:t>».</w:t>
      </w:r>
    </w:p>
    <w:p w:rsidR="00C925F9" w:rsidRPr="00533FC8" w:rsidRDefault="00C925F9" w:rsidP="00316276">
      <w:pPr>
        <w:pStyle w:val="ConsPlusNormal"/>
        <w:suppressAutoHyphens/>
        <w:ind w:firstLine="709"/>
        <w:jc w:val="both"/>
        <w:rPr>
          <w:rFonts w:ascii="Times New Roman" w:hAnsi="Times New Roman" w:cs="Times New Roman"/>
          <w:sz w:val="24"/>
          <w:szCs w:val="24"/>
        </w:rPr>
      </w:pPr>
      <w:proofErr w:type="gramStart"/>
      <w:r w:rsidRPr="00533FC8">
        <w:rPr>
          <w:rFonts w:ascii="Times New Roman" w:hAnsi="Times New Roman" w:cs="Times New Roman"/>
          <w:sz w:val="24"/>
          <w:szCs w:val="24"/>
        </w:rPr>
        <w:t xml:space="preserve">Основные направления налоговой политики ориентированы на реализацию приоритетных задач социально-экономического развития муниципального образования  </w:t>
      </w:r>
      <w:r w:rsidR="007C7915" w:rsidRPr="00533FC8">
        <w:rPr>
          <w:rFonts w:ascii="Times New Roman" w:hAnsi="Times New Roman" w:cs="Times New Roman"/>
          <w:sz w:val="24"/>
          <w:szCs w:val="24"/>
        </w:rPr>
        <w:t>«Сельское поселение Каралатский сельсовет</w:t>
      </w:r>
      <w:r w:rsidR="007C7915" w:rsidRPr="00533FC8">
        <w:rPr>
          <w:sz w:val="24"/>
          <w:szCs w:val="24"/>
        </w:rPr>
        <w:t xml:space="preserve"> </w:t>
      </w:r>
      <w:proofErr w:type="spellStart"/>
      <w:r w:rsidR="007C7915" w:rsidRPr="00533FC8">
        <w:rPr>
          <w:rFonts w:ascii="Times New Roman" w:hAnsi="Times New Roman" w:cs="Times New Roman"/>
          <w:sz w:val="24"/>
          <w:szCs w:val="24"/>
        </w:rPr>
        <w:t>Камызякского</w:t>
      </w:r>
      <w:proofErr w:type="spellEnd"/>
      <w:r w:rsidR="007C7915" w:rsidRPr="00533FC8">
        <w:rPr>
          <w:rFonts w:ascii="Times New Roman" w:hAnsi="Times New Roman" w:cs="Times New Roman"/>
          <w:sz w:val="24"/>
          <w:szCs w:val="24"/>
        </w:rPr>
        <w:t xml:space="preserve"> муниципального района Астраханской области</w:t>
      </w:r>
      <w:r w:rsidR="007C7915" w:rsidRPr="00533FC8">
        <w:rPr>
          <w:sz w:val="24"/>
          <w:szCs w:val="24"/>
        </w:rPr>
        <w:t>»</w:t>
      </w:r>
      <w:r w:rsidRPr="00533FC8">
        <w:rPr>
          <w:rFonts w:ascii="Times New Roman" w:hAnsi="Times New Roman" w:cs="Times New Roman"/>
          <w:sz w:val="24"/>
          <w:szCs w:val="24"/>
        </w:rPr>
        <w:t>, выполнение которых планируется осуществлять с учетом обязательств, установленных соглашением о мерах по социально-экономическому развитию и оздоровлению государственных финансов субъектов Российской Федерации, заключаемым ежегодно между Министерством финансов Российской Федерации и Губернатором Астраханской области в соответствии со статьей 131 Бюджетного</w:t>
      </w:r>
      <w:proofErr w:type="gramEnd"/>
      <w:r w:rsidRPr="00533FC8">
        <w:rPr>
          <w:rFonts w:ascii="Times New Roman" w:hAnsi="Times New Roman" w:cs="Times New Roman"/>
          <w:sz w:val="24"/>
          <w:szCs w:val="24"/>
        </w:rPr>
        <w:t xml:space="preserve"> кодекса Российской Федерации.</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С 1 июля 2020 года Законом Астраханской области от 28.05.2020 № 46/2020-ОЗ на территории Астраханской области введен специальный налоговый режим «Налог на профессиональный доход». В связи с этим органами местного самоуправления муниципальных образований Астраханской области будет проводиться работа по вовлечению граждан Российской Федерации в предпринимательскую деятельность и сокращению неформальной занятости путем перехода граждан на применение данного налогового режима.</w:t>
      </w:r>
    </w:p>
    <w:p w:rsidR="00C925F9" w:rsidRPr="00533FC8" w:rsidRDefault="00C925F9" w:rsidP="00316276">
      <w:pPr>
        <w:spacing w:line="242" w:lineRule="auto"/>
        <w:ind w:firstLine="709"/>
        <w:jc w:val="both"/>
      </w:pPr>
      <w:r w:rsidRPr="00533FC8">
        <w:t xml:space="preserve">В сложившейся обстановке основными целями налоговой политики муниципального образования  </w:t>
      </w:r>
      <w:r w:rsidR="007C7915" w:rsidRPr="00533FC8">
        <w:t xml:space="preserve">«Сельское поселение Каралатский сельсовет </w:t>
      </w:r>
      <w:proofErr w:type="spellStart"/>
      <w:r w:rsidR="007C7915" w:rsidRPr="00533FC8">
        <w:t>Камызякского</w:t>
      </w:r>
      <w:proofErr w:type="spellEnd"/>
      <w:r w:rsidR="007C7915" w:rsidRPr="00533FC8">
        <w:t xml:space="preserve"> муниципального района Астраханской области»</w:t>
      </w:r>
      <w:r w:rsidRPr="00533FC8">
        <w:t xml:space="preserve">   на </w:t>
      </w:r>
      <w:r w:rsidR="008A1E40">
        <w:t>2026 – 2028</w:t>
      </w:r>
      <w:r w:rsidRPr="00533FC8">
        <w:t xml:space="preserve">годы является рост доходов бюджета МО  </w:t>
      </w:r>
      <w:r w:rsidR="007C7915" w:rsidRPr="00533FC8">
        <w:t xml:space="preserve">«Сельское поселение Каралатский сельсовет </w:t>
      </w:r>
      <w:proofErr w:type="spellStart"/>
      <w:r w:rsidR="007C7915" w:rsidRPr="00533FC8">
        <w:t>Камызякского</w:t>
      </w:r>
      <w:proofErr w:type="spellEnd"/>
      <w:r w:rsidR="007C7915" w:rsidRPr="00533FC8">
        <w:t xml:space="preserve"> муниципального района Астраханской области»</w:t>
      </w:r>
      <w:r w:rsidRPr="00533FC8">
        <w:t xml:space="preserve">   для обеспечения его сбалансированности и создание условий для роста инвестиционной привлекательности.</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Основные направления налоговой политики муниципального образования  </w:t>
      </w:r>
      <w:r w:rsidR="007C7915" w:rsidRPr="00533FC8">
        <w:rPr>
          <w:rFonts w:ascii="Times New Roman" w:hAnsi="Times New Roman" w:cs="Times New Roman"/>
          <w:sz w:val="24"/>
          <w:szCs w:val="24"/>
        </w:rPr>
        <w:t>«Сельское поселение Каралатский сельсовет</w:t>
      </w:r>
      <w:r w:rsidR="007C7915" w:rsidRPr="00533FC8">
        <w:rPr>
          <w:sz w:val="24"/>
          <w:szCs w:val="24"/>
        </w:rPr>
        <w:t xml:space="preserve"> </w:t>
      </w:r>
      <w:proofErr w:type="spellStart"/>
      <w:r w:rsidR="007C7915" w:rsidRPr="00533FC8">
        <w:rPr>
          <w:rFonts w:ascii="Times New Roman" w:hAnsi="Times New Roman" w:cs="Times New Roman"/>
          <w:sz w:val="24"/>
          <w:szCs w:val="24"/>
        </w:rPr>
        <w:t>Камызякского</w:t>
      </w:r>
      <w:proofErr w:type="spellEnd"/>
      <w:r w:rsidR="007C7915" w:rsidRPr="00533FC8">
        <w:rPr>
          <w:rFonts w:ascii="Times New Roman" w:hAnsi="Times New Roman" w:cs="Times New Roman"/>
          <w:sz w:val="24"/>
          <w:szCs w:val="24"/>
        </w:rPr>
        <w:t xml:space="preserve"> муниципального района Астраханской области</w:t>
      </w:r>
      <w:r w:rsidR="007C7915" w:rsidRPr="00533FC8">
        <w:rPr>
          <w:sz w:val="24"/>
          <w:szCs w:val="24"/>
        </w:rPr>
        <w:t>»</w:t>
      </w:r>
      <w:r w:rsidRPr="00533FC8">
        <w:rPr>
          <w:rFonts w:ascii="Times New Roman" w:hAnsi="Times New Roman" w:cs="Times New Roman"/>
          <w:sz w:val="24"/>
          <w:szCs w:val="24"/>
        </w:rPr>
        <w:t xml:space="preserve">   </w:t>
      </w:r>
      <w:r w:rsidR="008A1E40">
        <w:rPr>
          <w:rFonts w:ascii="Times New Roman" w:hAnsi="Times New Roman" w:cs="Times New Roman"/>
          <w:sz w:val="24"/>
          <w:szCs w:val="24"/>
        </w:rPr>
        <w:t>на 2026 год и плановый период 2027 и 2028 г</w:t>
      </w:r>
      <w:proofErr w:type="gramStart"/>
      <w:r w:rsidR="008A1E40">
        <w:rPr>
          <w:rFonts w:ascii="Times New Roman" w:hAnsi="Times New Roman" w:cs="Times New Roman"/>
          <w:sz w:val="24"/>
          <w:szCs w:val="24"/>
        </w:rPr>
        <w:t>.</w:t>
      </w:r>
      <w:r w:rsidRPr="00533FC8">
        <w:rPr>
          <w:rFonts w:ascii="Times New Roman" w:hAnsi="Times New Roman" w:cs="Times New Roman"/>
          <w:sz w:val="24"/>
          <w:szCs w:val="24"/>
        </w:rPr>
        <w:t>(</w:t>
      </w:r>
      <w:proofErr w:type="gramEnd"/>
      <w:r w:rsidRPr="00533FC8">
        <w:rPr>
          <w:rFonts w:ascii="Times New Roman" w:hAnsi="Times New Roman" w:cs="Times New Roman"/>
          <w:sz w:val="24"/>
          <w:szCs w:val="24"/>
        </w:rPr>
        <w:t xml:space="preserve">далее - налоговая политика) подготовлены с целью составления проекта бюджета муниципального образования  </w:t>
      </w:r>
      <w:r w:rsidR="007C7915" w:rsidRPr="00533FC8">
        <w:rPr>
          <w:rFonts w:ascii="Times New Roman" w:hAnsi="Times New Roman" w:cs="Times New Roman"/>
          <w:sz w:val="24"/>
          <w:szCs w:val="24"/>
        </w:rPr>
        <w:t>«Сельское поселение Каралатский сельсовет</w:t>
      </w:r>
      <w:r w:rsidR="007C7915" w:rsidRPr="00533FC8">
        <w:rPr>
          <w:sz w:val="24"/>
          <w:szCs w:val="24"/>
        </w:rPr>
        <w:t xml:space="preserve"> </w:t>
      </w:r>
      <w:proofErr w:type="spellStart"/>
      <w:r w:rsidR="007C7915" w:rsidRPr="00533FC8">
        <w:rPr>
          <w:rFonts w:ascii="Times New Roman" w:hAnsi="Times New Roman" w:cs="Times New Roman"/>
          <w:sz w:val="24"/>
          <w:szCs w:val="24"/>
        </w:rPr>
        <w:t>Камызякского</w:t>
      </w:r>
      <w:proofErr w:type="spellEnd"/>
      <w:r w:rsidR="007C7915" w:rsidRPr="00533FC8">
        <w:rPr>
          <w:rFonts w:ascii="Times New Roman" w:hAnsi="Times New Roman" w:cs="Times New Roman"/>
          <w:sz w:val="24"/>
          <w:szCs w:val="24"/>
        </w:rPr>
        <w:t xml:space="preserve"> муниципального района Астраханской области</w:t>
      </w:r>
      <w:r w:rsidR="007C7915" w:rsidRPr="00533FC8">
        <w:rPr>
          <w:sz w:val="24"/>
          <w:szCs w:val="24"/>
        </w:rPr>
        <w:t>»</w:t>
      </w:r>
      <w:r w:rsidRPr="00533FC8">
        <w:rPr>
          <w:rFonts w:ascii="Times New Roman" w:hAnsi="Times New Roman" w:cs="Times New Roman"/>
          <w:sz w:val="24"/>
          <w:szCs w:val="24"/>
        </w:rPr>
        <w:t xml:space="preserve">   на очередной финансовый год и двухлетний плановый период.</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Налоговая политика в </w:t>
      </w:r>
      <w:r w:rsidR="008A1E40">
        <w:rPr>
          <w:rFonts w:ascii="Times New Roman" w:hAnsi="Times New Roman" w:cs="Times New Roman"/>
          <w:sz w:val="24"/>
          <w:szCs w:val="24"/>
        </w:rPr>
        <w:t>2026 – 2028</w:t>
      </w:r>
      <w:r w:rsidRPr="00533FC8">
        <w:rPr>
          <w:rFonts w:ascii="Times New Roman" w:hAnsi="Times New Roman" w:cs="Times New Roman"/>
          <w:sz w:val="24"/>
          <w:szCs w:val="24"/>
        </w:rPr>
        <w:t>годах составлена в соответствии с налоговой политикой Астраханской области и направлена на повышение эффективности налоговой системы, обеспечивающей устойчивое социально-экономическое развитие района и региона в целом.</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Налоговая политика муниципального образования  </w:t>
      </w:r>
      <w:r w:rsidR="007C7915" w:rsidRPr="00533FC8">
        <w:rPr>
          <w:rFonts w:ascii="Times New Roman" w:hAnsi="Times New Roman" w:cs="Times New Roman"/>
          <w:sz w:val="24"/>
          <w:szCs w:val="24"/>
        </w:rPr>
        <w:t>«Сельское поселение Каралатский сельсовет</w:t>
      </w:r>
      <w:r w:rsidR="007C7915" w:rsidRPr="00533FC8">
        <w:rPr>
          <w:sz w:val="24"/>
          <w:szCs w:val="24"/>
        </w:rPr>
        <w:t xml:space="preserve"> </w:t>
      </w:r>
      <w:proofErr w:type="spellStart"/>
      <w:r w:rsidR="007C7915" w:rsidRPr="00533FC8">
        <w:rPr>
          <w:rFonts w:ascii="Times New Roman" w:hAnsi="Times New Roman" w:cs="Times New Roman"/>
          <w:sz w:val="24"/>
          <w:szCs w:val="24"/>
        </w:rPr>
        <w:t>Камызякского</w:t>
      </w:r>
      <w:proofErr w:type="spellEnd"/>
      <w:r w:rsidR="007C7915" w:rsidRPr="00533FC8">
        <w:rPr>
          <w:rFonts w:ascii="Times New Roman" w:hAnsi="Times New Roman" w:cs="Times New Roman"/>
          <w:sz w:val="24"/>
          <w:szCs w:val="24"/>
        </w:rPr>
        <w:t xml:space="preserve"> муниципального района Астраханской области</w:t>
      </w:r>
      <w:r w:rsidR="007C7915" w:rsidRPr="00533FC8">
        <w:rPr>
          <w:sz w:val="24"/>
          <w:szCs w:val="24"/>
        </w:rPr>
        <w:t>»</w:t>
      </w:r>
      <w:r w:rsidRPr="00533FC8">
        <w:rPr>
          <w:rFonts w:ascii="Times New Roman" w:hAnsi="Times New Roman" w:cs="Times New Roman"/>
          <w:sz w:val="24"/>
          <w:szCs w:val="24"/>
        </w:rPr>
        <w:t xml:space="preserve">   в рассматриваемом периоде формируется с учетом целей и задач, направленных </w:t>
      </w:r>
      <w:proofErr w:type="gramStart"/>
      <w:r w:rsidRPr="00533FC8">
        <w:rPr>
          <w:rFonts w:ascii="Times New Roman" w:hAnsi="Times New Roman" w:cs="Times New Roman"/>
          <w:sz w:val="24"/>
          <w:szCs w:val="24"/>
        </w:rPr>
        <w:t>на</w:t>
      </w:r>
      <w:proofErr w:type="gramEnd"/>
      <w:r w:rsidRPr="00533FC8">
        <w:rPr>
          <w:rFonts w:ascii="Times New Roman" w:hAnsi="Times New Roman" w:cs="Times New Roman"/>
          <w:sz w:val="24"/>
          <w:szCs w:val="24"/>
        </w:rPr>
        <w:t>:</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повышение реалистичности прогнозирования и минимизация рисков несбалансированности при бюджетном планировании;</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 укрепление доходной базы муниципального образования  </w:t>
      </w:r>
      <w:r w:rsidR="007C7915" w:rsidRPr="00533FC8">
        <w:rPr>
          <w:rFonts w:ascii="Times New Roman" w:hAnsi="Times New Roman" w:cs="Times New Roman"/>
          <w:sz w:val="24"/>
          <w:szCs w:val="24"/>
        </w:rPr>
        <w:t>«Сельское поселение Каралатский сельсовет</w:t>
      </w:r>
      <w:r w:rsidR="007C7915" w:rsidRPr="00533FC8">
        <w:rPr>
          <w:sz w:val="24"/>
          <w:szCs w:val="24"/>
        </w:rPr>
        <w:t xml:space="preserve"> </w:t>
      </w:r>
      <w:proofErr w:type="spellStart"/>
      <w:r w:rsidR="007C7915" w:rsidRPr="00533FC8">
        <w:rPr>
          <w:rFonts w:ascii="Times New Roman" w:hAnsi="Times New Roman" w:cs="Times New Roman"/>
          <w:sz w:val="24"/>
          <w:szCs w:val="24"/>
        </w:rPr>
        <w:t>Камызякского</w:t>
      </w:r>
      <w:proofErr w:type="spellEnd"/>
      <w:r w:rsidR="007C7915" w:rsidRPr="00533FC8">
        <w:rPr>
          <w:rFonts w:ascii="Times New Roman" w:hAnsi="Times New Roman" w:cs="Times New Roman"/>
          <w:sz w:val="24"/>
          <w:szCs w:val="24"/>
        </w:rPr>
        <w:t xml:space="preserve"> муниципального района Астраханской области</w:t>
      </w:r>
      <w:r w:rsidR="007C7915" w:rsidRPr="00533FC8">
        <w:rPr>
          <w:sz w:val="24"/>
          <w:szCs w:val="24"/>
        </w:rPr>
        <w:t>»</w:t>
      </w:r>
      <w:r w:rsidRPr="00533FC8">
        <w:rPr>
          <w:rFonts w:ascii="Times New Roman" w:hAnsi="Times New Roman" w:cs="Times New Roman"/>
          <w:sz w:val="24"/>
          <w:szCs w:val="24"/>
        </w:rPr>
        <w:t xml:space="preserve">   за счет наращивания стабильных источников доходов и мобилизации в бюджет имеющихся резервов;</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-поддержка инвестиционной активности субъектов предпринимательской деятельности.</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В </w:t>
      </w:r>
      <w:r w:rsidR="008A1E40">
        <w:rPr>
          <w:rFonts w:ascii="Times New Roman" w:hAnsi="Times New Roman" w:cs="Times New Roman"/>
          <w:sz w:val="24"/>
          <w:szCs w:val="24"/>
        </w:rPr>
        <w:t>2026 – 2028</w:t>
      </w:r>
      <w:r w:rsidRPr="00533FC8">
        <w:rPr>
          <w:rFonts w:ascii="Times New Roman" w:hAnsi="Times New Roman" w:cs="Times New Roman"/>
          <w:sz w:val="24"/>
          <w:szCs w:val="24"/>
        </w:rPr>
        <w:t xml:space="preserve">годах необходимо обеспечить продолжение мероприятий, </w:t>
      </w:r>
      <w:proofErr w:type="gramStart"/>
      <w:r w:rsidRPr="00533FC8">
        <w:rPr>
          <w:rFonts w:ascii="Times New Roman" w:hAnsi="Times New Roman" w:cs="Times New Roman"/>
          <w:sz w:val="24"/>
          <w:szCs w:val="24"/>
        </w:rPr>
        <w:lastRenderedPageBreak/>
        <w:t>намеченных</w:t>
      </w:r>
      <w:proofErr w:type="gramEnd"/>
      <w:r w:rsidRPr="00533FC8">
        <w:rPr>
          <w:rFonts w:ascii="Times New Roman" w:hAnsi="Times New Roman" w:cs="Times New Roman"/>
          <w:sz w:val="24"/>
          <w:szCs w:val="24"/>
        </w:rPr>
        <w:t xml:space="preserve"> ранее на среднесрочную перспективу. Основными направлениями, по которым предполагается реализовывать налоговую политику, являются:</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 повышение эффективности управления муниципальной собственностью муниципального образования </w:t>
      </w:r>
      <w:r w:rsidR="007C7915" w:rsidRPr="00533FC8">
        <w:rPr>
          <w:rFonts w:ascii="Times New Roman" w:hAnsi="Times New Roman" w:cs="Times New Roman"/>
          <w:sz w:val="24"/>
          <w:szCs w:val="24"/>
        </w:rPr>
        <w:t>«Сельское поселение Каралатский сельсовет</w:t>
      </w:r>
      <w:r w:rsidR="007C7915" w:rsidRPr="00533FC8">
        <w:rPr>
          <w:sz w:val="24"/>
          <w:szCs w:val="24"/>
        </w:rPr>
        <w:t xml:space="preserve"> </w:t>
      </w:r>
      <w:proofErr w:type="spellStart"/>
      <w:r w:rsidR="007C7915" w:rsidRPr="00533FC8">
        <w:rPr>
          <w:rFonts w:ascii="Times New Roman" w:hAnsi="Times New Roman" w:cs="Times New Roman"/>
          <w:sz w:val="24"/>
          <w:szCs w:val="24"/>
        </w:rPr>
        <w:t>Камызякского</w:t>
      </w:r>
      <w:proofErr w:type="spellEnd"/>
      <w:r w:rsidR="007C7915" w:rsidRPr="00533FC8">
        <w:rPr>
          <w:rFonts w:ascii="Times New Roman" w:hAnsi="Times New Roman" w:cs="Times New Roman"/>
          <w:sz w:val="24"/>
          <w:szCs w:val="24"/>
        </w:rPr>
        <w:t xml:space="preserve"> муниципального района Астраханской области</w:t>
      </w:r>
      <w:r w:rsidR="007C7915" w:rsidRPr="00533FC8">
        <w:rPr>
          <w:sz w:val="24"/>
          <w:szCs w:val="24"/>
        </w:rPr>
        <w:t>»</w:t>
      </w:r>
      <w:r w:rsidRPr="00533FC8">
        <w:rPr>
          <w:rFonts w:ascii="Times New Roman" w:hAnsi="Times New Roman" w:cs="Times New Roman"/>
          <w:sz w:val="24"/>
          <w:szCs w:val="24"/>
        </w:rPr>
        <w:t>;</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оптимизация состава местных налоговых льгот с учетом оценки их социальной и бюджетной эффективности;</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 расширение налоговой базы по имущественным налогам путем выявления и включения в налогооблагаемую базу недвижимого имущества и земельных участков, которые до настоящего времени не зарегистрированы. </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 организация эффективного взаимодействия с предприятиями муниципального образования  </w:t>
      </w:r>
      <w:r w:rsidR="007C7915" w:rsidRPr="00533FC8">
        <w:rPr>
          <w:rFonts w:ascii="Times New Roman" w:hAnsi="Times New Roman" w:cs="Times New Roman"/>
          <w:sz w:val="24"/>
          <w:szCs w:val="24"/>
        </w:rPr>
        <w:t>«Сельское поселение Каралатский сельсовет</w:t>
      </w:r>
      <w:r w:rsidR="007C7915" w:rsidRPr="00533FC8">
        <w:rPr>
          <w:sz w:val="24"/>
          <w:szCs w:val="24"/>
        </w:rPr>
        <w:t xml:space="preserve"> </w:t>
      </w:r>
      <w:proofErr w:type="spellStart"/>
      <w:r w:rsidR="007C7915" w:rsidRPr="00533FC8">
        <w:rPr>
          <w:rFonts w:ascii="Times New Roman" w:hAnsi="Times New Roman" w:cs="Times New Roman"/>
          <w:sz w:val="24"/>
          <w:szCs w:val="24"/>
        </w:rPr>
        <w:t>Камызякского</w:t>
      </w:r>
      <w:proofErr w:type="spellEnd"/>
      <w:r w:rsidR="007C7915" w:rsidRPr="00533FC8">
        <w:rPr>
          <w:rFonts w:ascii="Times New Roman" w:hAnsi="Times New Roman" w:cs="Times New Roman"/>
          <w:sz w:val="24"/>
          <w:szCs w:val="24"/>
        </w:rPr>
        <w:t xml:space="preserve"> муниципального района Астраханской области</w:t>
      </w:r>
      <w:r w:rsidR="007C7915" w:rsidRPr="00533FC8">
        <w:rPr>
          <w:sz w:val="24"/>
          <w:szCs w:val="24"/>
        </w:rPr>
        <w:t>»</w:t>
      </w:r>
      <w:r w:rsidRPr="00533FC8">
        <w:rPr>
          <w:rFonts w:ascii="Times New Roman" w:hAnsi="Times New Roman" w:cs="Times New Roman"/>
          <w:sz w:val="24"/>
          <w:szCs w:val="24"/>
        </w:rPr>
        <w:t xml:space="preserve">   по улучшению финансово-экономического состояния, увеличению темпов производства, обеспечению роста налогооблагаемой базы;</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продолжение работы по легализации неформальной занятости;</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 продолжение практики согласованных действий органов местного самоуправления </w:t>
      </w:r>
      <w:proofErr w:type="spellStart"/>
      <w:r w:rsidRPr="00533FC8">
        <w:rPr>
          <w:rFonts w:ascii="Times New Roman" w:hAnsi="Times New Roman" w:cs="Times New Roman"/>
          <w:sz w:val="24"/>
          <w:szCs w:val="24"/>
        </w:rPr>
        <w:t>Камызякского</w:t>
      </w:r>
      <w:proofErr w:type="spellEnd"/>
      <w:r w:rsidRPr="00533FC8">
        <w:rPr>
          <w:rFonts w:ascii="Times New Roman" w:hAnsi="Times New Roman" w:cs="Times New Roman"/>
          <w:sz w:val="24"/>
          <w:szCs w:val="24"/>
        </w:rPr>
        <w:t xml:space="preserve"> района и территориальных органов федеральных и региональных органов исполнительной власти по мобилизации доходов.</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Резервом роста налоговых и неналоговых доходов также является сокращение задолженности по платежам в бюджетную систему. Мероприятия, направленные на укрепление платежной дисциплины, должны осуществляться главными администраторами доходов на постоянной основе. Администраторам доходов необходимо установить жесткий </w:t>
      </w:r>
      <w:proofErr w:type="gramStart"/>
      <w:r w:rsidRPr="00533FC8">
        <w:rPr>
          <w:rFonts w:ascii="Times New Roman" w:hAnsi="Times New Roman" w:cs="Times New Roman"/>
          <w:sz w:val="24"/>
          <w:szCs w:val="24"/>
        </w:rPr>
        <w:t>контроль за</w:t>
      </w:r>
      <w:proofErr w:type="gramEnd"/>
      <w:r w:rsidRPr="00533FC8">
        <w:rPr>
          <w:rFonts w:ascii="Times New Roman" w:hAnsi="Times New Roman" w:cs="Times New Roman"/>
          <w:sz w:val="24"/>
          <w:szCs w:val="24"/>
        </w:rPr>
        <w:t xml:space="preserve"> динамикой недоимки по </w:t>
      </w:r>
      <w:proofErr w:type="spellStart"/>
      <w:r w:rsidRPr="00533FC8">
        <w:rPr>
          <w:rFonts w:ascii="Times New Roman" w:hAnsi="Times New Roman" w:cs="Times New Roman"/>
          <w:sz w:val="24"/>
          <w:szCs w:val="24"/>
        </w:rPr>
        <w:t>администрируемым</w:t>
      </w:r>
      <w:proofErr w:type="spellEnd"/>
      <w:r w:rsidRPr="00533FC8">
        <w:rPr>
          <w:rFonts w:ascii="Times New Roman" w:hAnsi="Times New Roman" w:cs="Times New Roman"/>
          <w:sz w:val="24"/>
          <w:szCs w:val="24"/>
        </w:rPr>
        <w:t xml:space="preserve"> платежам и принимать все меры, предусмотренные законодательством Российской Федерации, для ее снижения.</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Снижение задолженности физических лиц по налогам и сборам в бюджеты всех уровней бюджетной системы Российской Федерации поможет реализация на территории </w:t>
      </w:r>
      <w:proofErr w:type="spellStart"/>
      <w:r w:rsidRPr="00533FC8">
        <w:rPr>
          <w:rFonts w:ascii="Times New Roman" w:hAnsi="Times New Roman" w:cs="Times New Roman"/>
          <w:sz w:val="24"/>
          <w:szCs w:val="24"/>
        </w:rPr>
        <w:t>Камызякского</w:t>
      </w:r>
      <w:proofErr w:type="spellEnd"/>
      <w:r w:rsidRPr="00533FC8">
        <w:rPr>
          <w:rFonts w:ascii="Times New Roman" w:hAnsi="Times New Roman" w:cs="Times New Roman"/>
          <w:sz w:val="24"/>
          <w:szCs w:val="24"/>
        </w:rPr>
        <w:t xml:space="preserve"> района механизма погашения указанной задолженности через МФЦ, а также прием наличных денежных сре</w:t>
      </w:r>
      <w:proofErr w:type="gramStart"/>
      <w:r w:rsidRPr="00533FC8">
        <w:rPr>
          <w:rFonts w:ascii="Times New Roman" w:hAnsi="Times New Roman" w:cs="Times New Roman"/>
          <w:sz w:val="24"/>
          <w:szCs w:val="24"/>
        </w:rPr>
        <w:t>дств в сч</w:t>
      </w:r>
      <w:proofErr w:type="gramEnd"/>
      <w:r w:rsidRPr="00533FC8">
        <w:rPr>
          <w:rFonts w:ascii="Times New Roman" w:hAnsi="Times New Roman" w:cs="Times New Roman"/>
          <w:sz w:val="24"/>
          <w:szCs w:val="24"/>
        </w:rPr>
        <w:t xml:space="preserve">ет уплаты налогов через кассу местной администрации в порядке, предусмотренном статьей 58 НК РФ. </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 xml:space="preserve">Необходимо продолжить работу по повышению эффективности управления муниципальной собственностью, в том числе в результате активизации </w:t>
      </w:r>
      <w:proofErr w:type="spellStart"/>
      <w:r w:rsidRPr="00533FC8">
        <w:rPr>
          <w:rFonts w:ascii="Times New Roman" w:hAnsi="Times New Roman" w:cs="Times New Roman"/>
          <w:sz w:val="24"/>
          <w:szCs w:val="24"/>
        </w:rPr>
        <w:t>претензионно-исковой</w:t>
      </w:r>
      <w:proofErr w:type="spellEnd"/>
      <w:r w:rsidRPr="00533FC8">
        <w:rPr>
          <w:rFonts w:ascii="Times New Roman" w:hAnsi="Times New Roman" w:cs="Times New Roman"/>
          <w:sz w:val="24"/>
          <w:szCs w:val="24"/>
        </w:rPr>
        <w:t xml:space="preserve"> работы.</w:t>
      </w:r>
    </w:p>
    <w:p w:rsidR="00C925F9" w:rsidRPr="00533FC8" w:rsidRDefault="00C925F9" w:rsidP="00316276">
      <w:pPr>
        <w:pStyle w:val="ConsPlusNormal"/>
        <w:suppressAutoHyphens/>
        <w:ind w:firstLine="709"/>
        <w:jc w:val="both"/>
        <w:rPr>
          <w:rFonts w:ascii="Times New Roman" w:hAnsi="Times New Roman" w:cs="Times New Roman"/>
          <w:sz w:val="24"/>
          <w:szCs w:val="24"/>
        </w:rPr>
      </w:pPr>
      <w:r w:rsidRPr="00533FC8">
        <w:rPr>
          <w:rFonts w:ascii="Times New Roman" w:hAnsi="Times New Roman" w:cs="Times New Roman"/>
          <w:sz w:val="24"/>
          <w:szCs w:val="24"/>
        </w:rPr>
        <w:t>Также будет продолжено проведение мониторинга нормативных правовых актов представительных органов местного самоуправления и при необходимости подготовка рекомендаций по их изменению.</w:t>
      </w:r>
    </w:p>
    <w:p w:rsidR="00C925F9" w:rsidRPr="00533FC8" w:rsidRDefault="00C925F9" w:rsidP="00316276">
      <w:pPr>
        <w:pStyle w:val="ConsPlusNormal"/>
        <w:suppressAutoHyphens/>
        <w:ind w:firstLine="709"/>
        <w:jc w:val="both"/>
        <w:rPr>
          <w:rFonts w:ascii="Times New Roman" w:hAnsi="Times New Roman" w:cs="Times New Roman"/>
          <w:sz w:val="24"/>
          <w:szCs w:val="24"/>
        </w:rPr>
      </w:pPr>
    </w:p>
    <w:p w:rsidR="00C925F9" w:rsidRPr="008A1E40" w:rsidRDefault="00C925F9" w:rsidP="00316276">
      <w:pPr>
        <w:pStyle w:val="ConsPlusNormal"/>
        <w:suppressAutoHyphens/>
        <w:ind w:firstLine="709"/>
        <w:jc w:val="center"/>
        <w:rPr>
          <w:rFonts w:ascii="Times New Roman" w:hAnsi="Times New Roman" w:cs="Times New Roman"/>
          <w:b/>
          <w:sz w:val="24"/>
          <w:szCs w:val="24"/>
        </w:rPr>
      </w:pPr>
      <w:r w:rsidRPr="00533FC8">
        <w:rPr>
          <w:rFonts w:ascii="Times New Roman" w:hAnsi="Times New Roman" w:cs="Times New Roman"/>
          <w:b/>
          <w:sz w:val="24"/>
          <w:szCs w:val="24"/>
        </w:rPr>
        <w:t xml:space="preserve">4. </w:t>
      </w:r>
      <w:r w:rsidRPr="008A1E40">
        <w:rPr>
          <w:rFonts w:ascii="Times New Roman" w:hAnsi="Times New Roman" w:cs="Times New Roman"/>
          <w:b/>
          <w:sz w:val="24"/>
          <w:szCs w:val="24"/>
        </w:rPr>
        <w:t xml:space="preserve">Мероприятия по обеспечению сбалансированности бюджета муниципального образования </w:t>
      </w:r>
      <w:r w:rsidR="007C7915" w:rsidRPr="008A1E40">
        <w:rPr>
          <w:rFonts w:ascii="Times New Roman" w:hAnsi="Times New Roman" w:cs="Times New Roman"/>
          <w:b/>
          <w:sz w:val="24"/>
          <w:szCs w:val="24"/>
        </w:rPr>
        <w:t xml:space="preserve">«Сельское поселение Каралатский сельсовет </w:t>
      </w:r>
      <w:proofErr w:type="spellStart"/>
      <w:r w:rsidR="007C7915" w:rsidRPr="008A1E40">
        <w:rPr>
          <w:rFonts w:ascii="Times New Roman" w:hAnsi="Times New Roman" w:cs="Times New Roman"/>
          <w:b/>
          <w:sz w:val="24"/>
          <w:szCs w:val="24"/>
        </w:rPr>
        <w:t>Камызякского</w:t>
      </w:r>
      <w:proofErr w:type="spellEnd"/>
      <w:r w:rsidR="007C7915" w:rsidRPr="008A1E40">
        <w:rPr>
          <w:rFonts w:ascii="Times New Roman" w:hAnsi="Times New Roman" w:cs="Times New Roman"/>
          <w:b/>
          <w:sz w:val="24"/>
          <w:szCs w:val="24"/>
        </w:rPr>
        <w:t xml:space="preserve"> муниципального района Астраханской области»</w:t>
      </w:r>
      <w:r w:rsidRPr="008A1E40">
        <w:rPr>
          <w:rFonts w:ascii="Times New Roman" w:hAnsi="Times New Roman" w:cs="Times New Roman"/>
          <w:b/>
          <w:sz w:val="24"/>
          <w:szCs w:val="24"/>
        </w:rPr>
        <w:t xml:space="preserve"> на </w:t>
      </w:r>
      <w:r w:rsidR="001A5DA9" w:rsidRPr="008A1E40">
        <w:rPr>
          <w:rFonts w:ascii="Times New Roman" w:hAnsi="Times New Roman" w:cs="Times New Roman"/>
          <w:b/>
          <w:sz w:val="24"/>
          <w:szCs w:val="24"/>
        </w:rPr>
        <w:t>2025</w:t>
      </w:r>
      <w:r w:rsidRPr="008A1E40">
        <w:rPr>
          <w:rFonts w:ascii="Times New Roman" w:hAnsi="Times New Roman" w:cs="Times New Roman"/>
          <w:b/>
          <w:sz w:val="24"/>
          <w:szCs w:val="24"/>
        </w:rPr>
        <w:t xml:space="preserve"> год </w:t>
      </w:r>
    </w:p>
    <w:p w:rsidR="00C925F9" w:rsidRPr="008A1E40" w:rsidRDefault="00C925F9" w:rsidP="00316276">
      <w:pPr>
        <w:pStyle w:val="ConsPlusNormal"/>
        <w:suppressAutoHyphens/>
        <w:ind w:firstLine="709"/>
        <w:jc w:val="center"/>
        <w:rPr>
          <w:rFonts w:ascii="Times New Roman" w:hAnsi="Times New Roman" w:cs="Times New Roman"/>
          <w:b/>
          <w:sz w:val="24"/>
          <w:szCs w:val="24"/>
        </w:rPr>
      </w:pPr>
      <w:r w:rsidRPr="008A1E40">
        <w:rPr>
          <w:rFonts w:ascii="Times New Roman" w:hAnsi="Times New Roman" w:cs="Times New Roman"/>
          <w:b/>
          <w:sz w:val="24"/>
          <w:szCs w:val="24"/>
        </w:rPr>
        <w:t xml:space="preserve">и на плановый период </w:t>
      </w:r>
      <w:r w:rsidR="001A5DA9" w:rsidRPr="008A1E40">
        <w:rPr>
          <w:rFonts w:ascii="Times New Roman" w:hAnsi="Times New Roman" w:cs="Times New Roman"/>
          <w:b/>
          <w:sz w:val="24"/>
          <w:szCs w:val="24"/>
        </w:rPr>
        <w:t>2026</w:t>
      </w:r>
      <w:r w:rsidRPr="008A1E40">
        <w:rPr>
          <w:rFonts w:ascii="Times New Roman" w:hAnsi="Times New Roman" w:cs="Times New Roman"/>
          <w:b/>
          <w:sz w:val="24"/>
          <w:szCs w:val="24"/>
        </w:rPr>
        <w:t xml:space="preserve"> и </w:t>
      </w:r>
      <w:r w:rsidR="001A5DA9" w:rsidRPr="008A1E40">
        <w:rPr>
          <w:rFonts w:ascii="Times New Roman" w:hAnsi="Times New Roman" w:cs="Times New Roman"/>
          <w:b/>
          <w:sz w:val="24"/>
          <w:szCs w:val="24"/>
        </w:rPr>
        <w:t>2027</w:t>
      </w:r>
      <w:r w:rsidRPr="008A1E40">
        <w:rPr>
          <w:rFonts w:ascii="Times New Roman" w:hAnsi="Times New Roman" w:cs="Times New Roman"/>
          <w:b/>
          <w:sz w:val="24"/>
          <w:szCs w:val="24"/>
        </w:rPr>
        <w:t xml:space="preserve"> годов</w:t>
      </w:r>
    </w:p>
    <w:p w:rsidR="00C925F9" w:rsidRPr="00533FC8" w:rsidRDefault="00C925F9" w:rsidP="00316276">
      <w:pPr>
        <w:pStyle w:val="ConsPlusNormal"/>
        <w:suppressAutoHyphens/>
        <w:ind w:firstLine="709"/>
        <w:jc w:val="both"/>
        <w:rPr>
          <w:rFonts w:ascii="Times New Roman" w:hAnsi="Times New Roman" w:cs="Times New Roman"/>
          <w:sz w:val="24"/>
          <w:szCs w:val="24"/>
        </w:rPr>
      </w:pPr>
    </w:p>
    <w:p w:rsidR="00C925F9" w:rsidRPr="00533FC8" w:rsidRDefault="00C925F9" w:rsidP="00316276">
      <w:pPr>
        <w:widowControl w:val="0"/>
        <w:suppressLineNumbers/>
        <w:suppressAutoHyphens/>
        <w:autoSpaceDE w:val="0"/>
        <w:autoSpaceDN w:val="0"/>
        <w:adjustRightInd w:val="0"/>
        <w:ind w:firstLine="851"/>
        <w:jc w:val="both"/>
      </w:pPr>
      <w:r w:rsidRPr="00533FC8">
        <w:t xml:space="preserve">Отдельный вклад в обеспечение бюджетной устойчивости должен внести бюджетный прогноз муниципального образования  </w:t>
      </w:r>
      <w:r w:rsidR="007C7915" w:rsidRPr="00533FC8">
        <w:t xml:space="preserve">«Сельское поселение Каралатский сельсовет </w:t>
      </w:r>
      <w:proofErr w:type="spellStart"/>
      <w:r w:rsidR="007C7915" w:rsidRPr="00533FC8">
        <w:t>Камызякского</w:t>
      </w:r>
      <w:proofErr w:type="spellEnd"/>
      <w:r w:rsidR="007C7915" w:rsidRPr="00533FC8">
        <w:t xml:space="preserve"> муниципального района Астраханской области»</w:t>
      </w:r>
      <w:r w:rsidRPr="00533FC8">
        <w:t xml:space="preserve">   на долгосрочный период, утвержденный </w:t>
      </w:r>
      <w:r w:rsidR="005C12D3" w:rsidRPr="00533FC8">
        <w:t>решением Совета</w:t>
      </w:r>
      <w:r w:rsidRPr="00533FC8">
        <w:t xml:space="preserve"> муниципального образования  «Сельское поселение «Каралатский сельсовет»   от 01.10.2022 № 7/2. Данный документ нацелен на поддержание устойчивости функционирования бюджетной системы муниципального образования  </w:t>
      </w:r>
      <w:r w:rsidR="007C7915" w:rsidRPr="00533FC8">
        <w:t xml:space="preserve">«Сельское поселение Каралатский сельсовет </w:t>
      </w:r>
      <w:proofErr w:type="spellStart"/>
      <w:r w:rsidR="007C7915" w:rsidRPr="00533FC8">
        <w:t>Камызякского</w:t>
      </w:r>
      <w:proofErr w:type="spellEnd"/>
      <w:r w:rsidR="007C7915" w:rsidRPr="00533FC8">
        <w:t xml:space="preserve"> муниципального района Астраханской области»</w:t>
      </w:r>
      <w:r w:rsidRPr="00533FC8">
        <w:t xml:space="preserve">   при сбалансированном распределении бюджетных ресурсов на обеспечение текущих потребностей экономики и социальной сферы в бюджетных средствах и решение задач их развития. </w:t>
      </w:r>
    </w:p>
    <w:p w:rsidR="00C925F9" w:rsidRPr="00533FC8" w:rsidRDefault="00C925F9" w:rsidP="00316276">
      <w:pPr>
        <w:widowControl w:val="0"/>
        <w:suppressLineNumbers/>
        <w:suppressAutoHyphens/>
        <w:autoSpaceDE w:val="0"/>
        <w:autoSpaceDN w:val="0"/>
        <w:adjustRightInd w:val="0"/>
        <w:ind w:firstLine="851"/>
        <w:jc w:val="both"/>
      </w:pPr>
      <w:r w:rsidRPr="00533FC8">
        <w:t xml:space="preserve">Кроме того, для поддержания сбалансированности бюджета на </w:t>
      </w:r>
      <w:r w:rsidR="008A1E40">
        <w:t>2026 – 2028</w:t>
      </w:r>
      <w:r w:rsidRPr="00533FC8">
        <w:t xml:space="preserve"> годы будет продолжено применение мер, направленных на ограничение дефицита бюджета </w:t>
      </w:r>
      <w:r w:rsidRPr="00533FC8">
        <w:lastRenderedPageBreak/>
        <w:t>муниципального образования «Каралатский сельсовет».</w:t>
      </w:r>
    </w:p>
    <w:p w:rsidR="00C925F9" w:rsidRPr="00533FC8" w:rsidRDefault="00C925F9" w:rsidP="00316276">
      <w:pPr>
        <w:widowControl w:val="0"/>
        <w:suppressLineNumbers/>
        <w:suppressAutoHyphens/>
        <w:autoSpaceDE w:val="0"/>
        <w:autoSpaceDN w:val="0"/>
        <w:adjustRightInd w:val="0"/>
        <w:ind w:firstLine="851"/>
        <w:jc w:val="both"/>
      </w:pPr>
      <w:proofErr w:type="gramStart"/>
      <w:r w:rsidRPr="00533FC8">
        <w:t xml:space="preserve">В частности, для поддержания сбалансированности бюджета муниципального образования  </w:t>
      </w:r>
      <w:r w:rsidR="007C7915" w:rsidRPr="00533FC8">
        <w:t xml:space="preserve">«Сельское поселение Каралатский сельсовет </w:t>
      </w:r>
      <w:proofErr w:type="spellStart"/>
      <w:r w:rsidR="007C7915" w:rsidRPr="00533FC8">
        <w:t>Камызякского</w:t>
      </w:r>
      <w:proofErr w:type="spellEnd"/>
      <w:r w:rsidR="007C7915" w:rsidRPr="00533FC8">
        <w:t xml:space="preserve"> муниципального района Астраханской области»</w:t>
      </w:r>
      <w:r w:rsidRPr="00533FC8">
        <w:t xml:space="preserve">   необходимо обеспечить неукоснительное соблюдение условий получения бюджетных кредитов из областного бюджета, в этих целях должны быть приняты меры, направленные на увеличение собственной доходной базы, включение в бюджет муниципального образования  </w:t>
      </w:r>
      <w:r w:rsidR="007C7915" w:rsidRPr="00533FC8">
        <w:t xml:space="preserve">«Сельское поселение Каралатский сельсовет </w:t>
      </w:r>
      <w:proofErr w:type="spellStart"/>
      <w:r w:rsidR="007C7915" w:rsidRPr="00533FC8">
        <w:t>Камызякского</w:t>
      </w:r>
      <w:proofErr w:type="spellEnd"/>
      <w:r w:rsidR="007C7915" w:rsidRPr="00533FC8">
        <w:t xml:space="preserve"> муниципального района Астраханской области»</w:t>
      </w:r>
      <w:r w:rsidRPr="00533FC8">
        <w:t xml:space="preserve">   в первоочередном порядке расходов на</w:t>
      </w:r>
      <w:proofErr w:type="gramEnd"/>
      <w:r w:rsidRPr="00533FC8">
        <w:t xml:space="preserve"> финансирование действующих расходных обязательств, отказ от принятия новых расходных обязательств, сокращение неэффективных расходов.</w:t>
      </w:r>
    </w:p>
    <w:p w:rsidR="00C925F9" w:rsidRPr="00533FC8" w:rsidRDefault="00C925F9" w:rsidP="00316276">
      <w:pPr>
        <w:suppressLineNumbers/>
        <w:suppressAutoHyphens/>
        <w:autoSpaceDE w:val="0"/>
        <w:autoSpaceDN w:val="0"/>
        <w:adjustRightInd w:val="0"/>
        <w:ind w:firstLine="851"/>
        <w:contextualSpacing/>
        <w:jc w:val="both"/>
        <w:outlineLvl w:val="1"/>
        <w:rPr>
          <w:lang w:eastAsia="en-US"/>
        </w:rPr>
      </w:pPr>
    </w:p>
    <w:p w:rsidR="00C925F9" w:rsidRPr="00533FC8" w:rsidRDefault="00C925F9"/>
    <w:sectPr w:rsidR="00C925F9" w:rsidRPr="00533FC8" w:rsidSect="001A5DA9">
      <w:headerReference w:type="default" r:id="rId8"/>
      <w:headerReference w:type="first" r:id="rId9"/>
      <w:pgSz w:w="11906" w:h="16838"/>
      <w:pgMar w:top="142" w:right="851" w:bottom="851" w:left="1701" w:header="720"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CD9" w:rsidRDefault="000D0CD9" w:rsidP="002448D6">
      <w:r>
        <w:separator/>
      </w:r>
    </w:p>
  </w:endnote>
  <w:endnote w:type="continuationSeparator" w:id="0">
    <w:p w:rsidR="000D0CD9" w:rsidRDefault="000D0CD9" w:rsidP="00244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CD9" w:rsidRDefault="000D0CD9" w:rsidP="002448D6">
      <w:r>
        <w:separator/>
      </w:r>
    </w:p>
  </w:footnote>
  <w:footnote w:type="continuationSeparator" w:id="0">
    <w:p w:rsidR="000D0CD9" w:rsidRDefault="000D0CD9" w:rsidP="002448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F9" w:rsidRDefault="00C925F9" w:rsidP="00556F83">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F9" w:rsidRPr="00690E59" w:rsidRDefault="006B65A3" w:rsidP="00690E59">
    <w:pPr>
      <w:pStyle w:val="a3"/>
      <w:rPr>
        <w:color w:val="FFFFFF"/>
      </w:rPr>
    </w:pPr>
    <w:r w:rsidRPr="00690E59">
      <w:rPr>
        <w:color w:val="FFFFFF"/>
      </w:rPr>
      <w:fldChar w:fldCharType="begin"/>
    </w:r>
    <w:r w:rsidR="00C925F9" w:rsidRPr="00690E59">
      <w:rPr>
        <w:color w:val="FFFFFF"/>
      </w:rPr>
      <w:instrText>PAGE   \* MERGEFORMAT</w:instrText>
    </w:r>
    <w:r w:rsidRPr="00690E59">
      <w:rPr>
        <w:color w:val="FFFFFF"/>
      </w:rPr>
      <w:fldChar w:fldCharType="separate"/>
    </w:r>
    <w:r w:rsidR="008A1E40">
      <w:rPr>
        <w:noProof/>
        <w:color w:val="FFFFFF"/>
      </w:rPr>
      <w:t>1</w:t>
    </w:r>
    <w:r w:rsidRPr="00690E59">
      <w:rPr>
        <w:color w:val="FFFFFF"/>
      </w:rPr>
      <w:fldChar w:fldCharType="end"/>
    </w:r>
  </w:p>
  <w:p w:rsidR="00C925F9" w:rsidRDefault="00C925F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56C"/>
    <w:multiLevelType w:val="hybridMultilevel"/>
    <w:tmpl w:val="52EA5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6276"/>
    <w:rsid w:val="000718AB"/>
    <w:rsid w:val="000D0CD9"/>
    <w:rsid w:val="00112171"/>
    <w:rsid w:val="001634EB"/>
    <w:rsid w:val="00181CD8"/>
    <w:rsid w:val="00193A93"/>
    <w:rsid w:val="001A5DA9"/>
    <w:rsid w:val="001B46B3"/>
    <w:rsid w:val="002420A7"/>
    <w:rsid w:val="002448D6"/>
    <w:rsid w:val="00247E09"/>
    <w:rsid w:val="00263421"/>
    <w:rsid w:val="00316276"/>
    <w:rsid w:val="0035443D"/>
    <w:rsid w:val="00365732"/>
    <w:rsid w:val="00384FFA"/>
    <w:rsid w:val="003A1964"/>
    <w:rsid w:val="003B00DB"/>
    <w:rsid w:val="00465120"/>
    <w:rsid w:val="004760A1"/>
    <w:rsid w:val="00477CDE"/>
    <w:rsid w:val="00502F1D"/>
    <w:rsid w:val="00533FC8"/>
    <w:rsid w:val="00556271"/>
    <w:rsid w:val="00556F83"/>
    <w:rsid w:val="00563CB3"/>
    <w:rsid w:val="00591A7C"/>
    <w:rsid w:val="005A211F"/>
    <w:rsid w:val="005B651E"/>
    <w:rsid w:val="005B6849"/>
    <w:rsid w:val="005C12D3"/>
    <w:rsid w:val="005C5E4D"/>
    <w:rsid w:val="005E71E6"/>
    <w:rsid w:val="005F76D8"/>
    <w:rsid w:val="0064434A"/>
    <w:rsid w:val="00690E59"/>
    <w:rsid w:val="006B65A3"/>
    <w:rsid w:val="00740615"/>
    <w:rsid w:val="007429CF"/>
    <w:rsid w:val="007C7915"/>
    <w:rsid w:val="007F34BB"/>
    <w:rsid w:val="00850BA5"/>
    <w:rsid w:val="008523F4"/>
    <w:rsid w:val="008A1E40"/>
    <w:rsid w:val="008A5585"/>
    <w:rsid w:val="008B0915"/>
    <w:rsid w:val="008D6E24"/>
    <w:rsid w:val="00907947"/>
    <w:rsid w:val="00935452"/>
    <w:rsid w:val="009632E3"/>
    <w:rsid w:val="00A159DB"/>
    <w:rsid w:val="00A35161"/>
    <w:rsid w:val="00A47D4D"/>
    <w:rsid w:val="00A84458"/>
    <w:rsid w:val="00A87BFF"/>
    <w:rsid w:val="00A913FC"/>
    <w:rsid w:val="00AE2BF5"/>
    <w:rsid w:val="00B00CDD"/>
    <w:rsid w:val="00B70844"/>
    <w:rsid w:val="00B7549C"/>
    <w:rsid w:val="00B75D79"/>
    <w:rsid w:val="00C64BBB"/>
    <w:rsid w:val="00C925F9"/>
    <w:rsid w:val="00D04E17"/>
    <w:rsid w:val="00D27DE3"/>
    <w:rsid w:val="00D46273"/>
    <w:rsid w:val="00D55BD2"/>
    <w:rsid w:val="00D7704E"/>
    <w:rsid w:val="00E060CD"/>
    <w:rsid w:val="00E600EE"/>
    <w:rsid w:val="00E76B2A"/>
    <w:rsid w:val="00EB6E43"/>
    <w:rsid w:val="00ED6E8B"/>
    <w:rsid w:val="00EE62BB"/>
    <w:rsid w:val="00EF40FC"/>
    <w:rsid w:val="00FD77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27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6276"/>
    <w:pPr>
      <w:tabs>
        <w:tab w:val="center" w:pos="4677"/>
        <w:tab w:val="right" w:pos="9355"/>
      </w:tabs>
    </w:pPr>
  </w:style>
  <w:style w:type="character" w:customStyle="1" w:styleId="a4">
    <w:name w:val="Верхний колонтитул Знак"/>
    <w:basedOn w:val="a0"/>
    <w:link w:val="a3"/>
    <w:uiPriority w:val="99"/>
    <w:locked/>
    <w:rsid w:val="00316276"/>
    <w:rPr>
      <w:rFonts w:ascii="Times New Roman" w:hAnsi="Times New Roman" w:cs="Times New Roman"/>
      <w:sz w:val="24"/>
      <w:szCs w:val="24"/>
    </w:rPr>
  </w:style>
  <w:style w:type="paragraph" w:customStyle="1" w:styleId="ConsPlusNormal">
    <w:name w:val="ConsPlusNormal"/>
    <w:uiPriority w:val="99"/>
    <w:rsid w:val="00316276"/>
    <w:pPr>
      <w:widowControl w:val="0"/>
      <w:autoSpaceDE w:val="0"/>
      <w:autoSpaceDN w:val="0"/>
      <w:adjustRightInd w:val="0"/>
      <w:ind w:firstLine="720"/>
    </w:pPr>
    <w:rPr>
      <w:rFonts w:ascii="Arial" w:eastAsia="Times New Roman" w:hAnsi="Arial" w:cs="Arial"/>
    </w:rPr>
  </w:style>
  <w:style w:type="paragraph" w:styleId="a5">
    <w:name w:val="footer"/>
    <w:basedOn w:val="a"/>
    <w:link w:val="a6"/>
    <w:uiPriority w:val="99"/>
    <w:semiHidden/>
    <w:unhideWhenUsed/>
    <w:rsid w:val="001A5DA9"/>
    <w:pPr>
      <w:tabs>
        <w:tab w:val="center" w:pos="4677"/>
        <w:tab w:val="right" w:pos="9355"/>
      </w:tabs>
    </w:pPr>
  </w:style>
  <w:style w:type="character" w:customStyle="1" w:styleId="a6">
    <w:name w:val="Нижний колонтитул Знак"/>
    <w:basedOn w:val="a0"/>
    <w:link w:val="a5"/>
    <w:uiPriority w:val="99"/>
    <w:semiHidden/>
    <w:rsid w:val="001A5DA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4BA63-8884-4066-A257-5628A7D7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3091</Words>
  <Characters>17621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1</cp:lastModifiedBy>
  <cp:revision>17</cp:revision>
  <cp:lastPrinted>2023-11-20T05:37:00Z</cp:lastPrinted>
  <dcterms:created xsi:type="dcterms:W3CDTF">2022-11-20T06:58:00Z</dcterms:created>
  <dcterms:modified xsi:type="dcterms:W3CDTF">2025-11-12T04:36:00Z</dcterms:modified>
</cp:coreProperties>
</file>