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6" w:rsidRPr="00645246" w:rsidRDefault="00645246" w:rsidP="00FC4FE3">
      <w:pPr>
        <w:keepNext/>
        <w:widowControl w:val="0"/>
        <w:tabs>
          <w:tab w:val="left" w:pos="3402"/>
        </w:tabs>
        <w:jc w:val="center"/>
        <w:rPr>
          <w:sz w:val="24"/>
          <w:szCs w:val="24"/>
        </w:rPr>
      </w:pPr>
      <w:r w:rsidRPr="00645246">
        <w:rPr>
          <w:sz w:val="24"/>
          <w:szCs w:val="24"/>
        </w:rPr>
        <w:t>Астраханская область</w:t>
      </w:r>
    </w:p>
    <w:p w:rsidR="00645246" w:rsidRPr="00645246" w:rsidRDefault="00645246" w:rsidP="00FC4FE3">
      <w:pPr>
        <w:keepNext/>
        <w:widowControl w:val="0"/>
        <w:tabs>
          <w:tab w:val="left" w:pos="3402"/>
        </w:tabs>
        <w:jc w:val="center"/>
        <w:rPr>
          <w:sz w:val="24"/>
          <w:szCs w:val="24"/>
        </w:rPr>
      </w:pPr>
      <w:proofErr w:type="spellStart"/>
      <w:r w:rsidRPr="00645246">
        <w:rPr>
          <w:sz w:val="24"/>
          <w:szCs w:val="24"/>
        </w:rPr>
        <w:t>Камызякский</w:t>
      </w:r>
      <w:proofErr w:type="spellEnd"/>
      <w:r w:rsidRPr="00645246">
        <w:rPr>
          <w:sz w:val="24"/>
          <w:szCs w:val="24"/>
        </w:rPr>
        <w:t xml:space="preserve"> район</w:t>
      </w:r>
    </w:p>
    <w:p w:rsidR="00645246" w:rsidRPr="00645246" w:rsidRDefault="00645246" w:rsidP="00FC4FE3">
      <w:pPr>
        <w:widowControl w:val="0"/>
        <w:ind w:firstLine="709"/>
        <w:jc w:val="center"/>
        <w:rPr>
          <w:color w:val="000000"/>
          <w:sz w:val="24"/>
          <w:szCs w:val="24"/>
        </w:rPr>
      </w:pPr>
      <w:r w:rsidRPr="00645246">
        <w:rPr>
          <w:sz w:val="24"/>
          <w:szCs w:val="24"/>
        </w:rPr>
        <w:t xml:space="preserve">Муниципальное образование «Сельское поселение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  <w:r w:rsidRPr="00645246">
        <w:rPr>
          <w:sz w:val="24"/>
          <w:szCs w:val="24"/>
        </w:rPr>
        <w:t xml:space="preserve"> 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муниципального района Астраханской области»</w:t>
      </w:r>
    </w:p>
    <w:p w:rsidR="00645246" w:rsidRPr="00645246" w:rsidRDefault="00645246" w:rsidP="00645246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645246" w:rsidRPr="00645246" w:rsidRDefault="00645246" w:rsidP="00645246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45246">
        <w:rPr>
          <w:b/>
          <w:color w:val="000000"/>
          <w:sz w:val="24"/>
          <w:szCs w:val="24"/>
        </w:rPr>
        <w:t>РЕШЕНИЕ СОВЕТА</w:t>
      </w:r>
    </w:p>
    <w:p w:rsidR="00645246" w:rsidRPr="00645246" w:rsidRDefault="00645246" w:rsidP="00645246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645246" w:rsidRPr="00645246" w:rsidRDefault="00645246" w:rsidP="00645246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45246">
        <w:rPr>
          <w:color w:val="000000"/>
          <w:sz w:val="24"/>
          <w:szCs w:val="24"/>
        </w:rPr>
        <w:t xml:space="preserve">от   20.03.2023г.  </w:t>
      </w:r>
      <w:r w:rsidRPr="00645246">
        <w:rPr>
          <w:color w:val="000000"/>
          <w:sz w:val="24"/>
          <w:szCs w:val="24"/>
        </w:rPr>
        <w:tab/>
      </w:r>
      <w:r w:rsidRPr="00645246">
        <w:rPr>
          <w:color w:val="000000"/>
          <w:sz w:val="24"/>
          <w:szCs w:val="24"/>
        </w:rPr>
        <w:tab/>
        <w:t xml:space="preserve">                          </w:t>
      </w:r>
      <w:r w:rsidRPr="00645246">
        <w:rPr>
          <w:color w:val="000000"/>
          <w:sz w:val="24"/>
          <w:szCs w:val="24"/>
        </w:rPr>
        <w:tab/>
      </w:r>
      <w:r w:rsidRPr="00645246">
        <w:rPr>
          <w:color w:val="000000"/>
          <w:sz w:val="24"/>
          <w:szCs w:val="24"/>
        </w:rPr>
        <w:tab/>
      </w:r>
      <w:r w:rsidRPr="00645246">
        <w:rPr>
          <w:color w:val="000000"/>
          <w:sz w:val="24"/>
          <w:szCs w:val="24"/>
        </w:rPr>
        <w:tab/>
      </w:r>
      <w:r w:rsidRPr="00645246">
        <w:rPr>
          <w:color w:val="000000"/>
          <w:sz w:val="24"/>
          <w:szCs w:val="24"/>
        </w:rPr>
        <w:tab/>
      </w:r>
      <w:r w:rsidRPr="00645246">
        <w:rPr>
          <w:color w:val="000000"/>
          <w:sz w:val="24"/>
          <w:szCs w:val="24"/>
        </w:rPr>
        <w:tab/>
        <w:t xml:space="preserve">  № 1/3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jc w:val="both"/>
        <w:rPr>
          <w:color w:val="000000"/>
          <w:sz w:val="24"/>
          <w:szCs w:val="24"/>
        </w:rPr>
      </w:pP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sz w:val="24"/>
          <w:szCs w:val="24"/>
        </w:rPr>
      </w:pPr>
      <w:r w:rsidRPr="00645246">
        <w:rPr>
          <w:color w:val="000000"/>
          <w:sz w:val="24"/>
          <w:szCs w:val="24"/>
        </w:rPr>
        <w:t xml:space="preserve">О принятии </w:t>
      </w:r>
      <w:r w:rsidRPr="00645246">
        <w:rPr>
          <w:sz w:val="24"/>
          <w:szCs w:val="24"/>
        </w:rPr>
        <w:t xml:space="preserve">муниципального правового акта 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color w:val="000000"/>
          <w:sz w:val="24"/>
          <w:szCs w:val="24"/>
        </w:rPr>
      </w:pPr>
      <w:r w:rsidRPr="00645246">
        <w:rPr>
          <w:sz w:val="24"/>
          <w:szCs w:val="24"/>
        </w:rPr>
        <w:t>о внесении изменений в устав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color w:val="000000"/>
          <w:sz w:val="24"/>
          <w:szCs w:val="24"/>
        </w:rPr>
      </w:pPr>
      <w:r w:rsidRPr="00645246">
        <w:rPr>
          <w:color w:val="000000"/>
          <w:sz w:val="24"/>
          <w:szCs w:val="24"/>
        </w:rPr>
        <w:t>муниципального образования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sz w:val="24"/>
          <w:szCs w:val="24"/>
        </w:rPr>
      </w:pPr>
      <w:r w:rsidRPr="00645246">
        <w:rPr>
          <w:color w:val="000000"/>
          <w:sz w:val="24"/>
          <w:szCs w:val="24"/>
        </w:rPr>
        <w:t>«</w:t>
      </w:r>
      <w:r w:rsidRPr="00645246">
        <w:rPr>
          <w:sz w:val="24"/>
          <w:szCs w:val="24"/>
        </w:rPr>
        <w:t xml:space="preserve">Сельское поселение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sz w:val="24"/>
          <w:szCs w:val="24"/>
        </w:rPr>
      </w:pPr>
      <w:r w:rsidRPr="00645246">
        <w:rPr>
          <w:sz w:val="24"/>
          <w:szCs w:val="24"/>
        </w:rPr>
        <w:t xml:space="preserve"> 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</w:t>
      </w:r>
      <w:proofErr w:type="gramStart"/>
      <w:r w:rsidRPr="00645246">
        <w:rPr>
          <w:sz w:val="24"/>
          <w:szCs w:val="24"/>
        </w:rPr>
        <w:t>муниципального</w:t>
      </w:r>
      <w:proofErr w:type="gramEnd"/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rPr>
          <w:color w:val="000000"/>
          <w:sz w:val="24"/>
          <w:szCs w:val="24"/>
        </w:rPr>
      </w:pPr>
      <w:r w:rsidRPr="00645246">
        <w:rPr>
          <w:sz w:val="24"/>
          <w:szCs w:val="24"/>
        </w:rPr>
        <w:t xml:space="preserve"> района Астраханской области»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jc w:val="both"/>
        <w:rPr>
          <w:color w:val="000000"/>
          <w:sz w:val="24"/>
          <w:szCs w:val="24"/>
        </w:rPr>
      </w:pP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jc w:val="both"/>
        <w:rPr>
          <w:sz w:val="24"/>
          <w:szCs w:val="24"/>
        </w:rPr>
      </w:pPr>
      <w:proofErr w:type="gramStart"/>
      <w:r w:rsidRPr="00645246">
        <w:rPr>
          <w:color w:val="000000"/>
          <w:sz w:val="24"/>
          <w:szCs w:val="24"/>
        </w:rPr>
        <w:t>В целях приведения устава муниципального образования «</w:t>
      </w:r>
      <w:r w:rsidRPr="00645246">
        <w:rPr>
          <w:sz w:val="24"/>
          <w:szCs w:val="24"/>
        </w:rPr>
        <w:t xml:space="preserve">Сельское поселение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  <w:r w:rsidRPr="00645246">
        <w:rPr>
          <w:sz w:val="24"/>
          <w:szCs w:val="24"/>
        </w:rPr>
        <w:t xml:space="preserve"> 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муниципального района Астраханской области»</w:t>
      </w:r>
      <w:r w:rsidRPr="00645246">
        <w:rPr>
          <w:color w:val="000000"/>
          <w:sz w:val="24"/>
          <w:szCs w:val="24"/>
        </w:rPr>
        <w:t xml:space="preserve">, принятого решением Совета № 14  от </w:t>
      </w:r>
      <w:bookmarkStart w:id="0" w:name="_GoBack"/>
      <w:bookmarkEnd w:id="0"/>
      <w:r w:rsidRPr="00645246">
        <w:rPr>
          <w:color w:val="000000"/>
          <w:sz w:val="24"/>
          <w:szCs w:val="24"/>
        </w:rPr>
        <w:t xml:space="preserve"> 30.11.2015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55 устава муниципального образования «</w:t>
      </w:r>
      <w:proofErr w:type="spellStart"/>
      <w:r w:rsidRPr="00645246">
        <w:rPr>
          <w:color w:val="000000"/>
          <w:sz w:val="24"/>
          <w:szCs w:val="24"/>
        </w:rPr>
        <w:t>Каралатский</w:t>
      </w:r>
      <w:proofErr w:type="spellEnd"/>
      <w:r w:rsidRPr="00645246">
        <w:rPr>
          <w:color w:val="000000"/>
          <w:sz w:val="24"/>
          <w:szCs w:val="24"/>
        </w:rPr>
        <w:t xml:space="preserve"> сельсовет» Совет муниципального образования «</w:t>
      </w:r>
      <w:r w:rsidRPr="00645246">
        <w:rPr>
          <w:sz w:val="24"/>
          <w:szCs w:val="24"/>
        </w:rPr>
        <w:t>Сельское поселение</w:t>
      </w:r>
      <w:proofErr w:type="gramEnd"/>
      <w:r w:rsidRPr="00645246">
        <w:rPr>
          <w:sz w:val="24"/>
          <w:szCs w:val="24"/>
        </w:rPr>
        <w:t xml:space="preserve">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  <w:r w:rsidRPr="00645246">
        <w:rPr>
          <w:sz w:val="24"/>
          <w:szCs w:val="24"/>
        </w:rPr>
        <w:t xml:space="preserve"> 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муниципального района Астраханской области»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jc w:val="both"/>
        <w:rPr>
          <w:b/>
          <w:color w:val="000000"/>
          <w:sz w:val="24"/>
          <w:szCs w:val="24"/>
        </w:rPr>
      </w:pPr>
      <w:r w:rsidRPr="00645246">
        <w:rPr>
          <w:b/>
          <w:color w:val="000000"/>
          <w:sz w:val="24"/>
          <w:szCs w:val="24"/>
        </w:rPr>
        <w:t>РЕШИЛ:</w:t>
      </w:r>
    </w:p>
    <w:p w:rsidR="00645246" w:rsidRPr="00645246" w:rsidRDefault="00645246" w:rsidP="00645246">
      <w:pPr>
        <w:widowControl w:val="0"/>
        <w:tabs>
          <w:tab w:val="left" w:pos="6975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645246" w:rsidRPr="00645246" w:rsidRDefault="00645246" w:rsidP="00645246">
      <w:pPr>
        <w:pStyle w:val="a3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246">
        <w:rPr>
          <w:rFonts w:ascii="Times New Roman" w:hAnsi="Times New Roman"/>
          <w:color w:val="000000"/>
          <w:sz w:val="24"/>
          <w:szCs w:val="24"/>
        </w:rPr>
        <w:t xml:space="preserve">1. Принять муниципальный правовой акт о внесении изменений в Устав муниципального образования </w:t>
      </w:r>
      <w:r w:rsidRPr="0064524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45246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4524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области»</w:t>
      </w:r>
      <w:r w:rsidRPr="00645246">
        <w:rPr>
          <w:rFonts w:ascii="Times New Roman" w:hAnsi="Times New Roman"/>
          <w:color w:val="000000"/>
          <w:sz w:val="24"/>
          <w:szCs w:val="24"/>
        </w:rPr>
        <w:t xml:space="preserve"> (далее – муниципальный правовой акт).</w:t>
      </w:r>
    </w:p>
    <w:p w:rsidR="00645246" w:rsidRPr="00645246" w:rsidRDefault="00645246" w:rsidP="00645246">
      <w:pPr>
        <w:pStyle w:val="a3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246">
        <w:rPr>
          <w:rFonts w:ascii="Times New Roman" w:hAnsi="Times New Roman"/>
          <w:color w:val="000000"/>
          <w:sz w:val="24"/>
          <w:szCs w:val="24"/>
        </w:rPr>
        <w:t>2. Направить главе муниципального образования «</w:t>
      </w:r>
      <w:r w:rsidRPr="0064524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45246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4524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области»</w:t>
      </w:r>
      <w:r w:rsidRPr="00645246">
        <w:rPr>
          <w:rFonts w:ascii="Times New Roman" w:hAnsi="Times New Roman"/>
          <w:color w:val="000000"/>
          <w:sz w:val="24"/>
          <w:szCs w:val="24"/>
        </w:rPr>
        <w:t xml:space="preserve">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645246" w:rsidRPr="00645246" w:rsidRDefault="00645246" w:rsidP="00645246">
      <w:pPr>
        <w:pStyle w:val="a3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246">
        <w:rPr>
          <w:rFonts w:ascii="Times New Roman" w:hAnsi="Times New Roman"/>
          <w:color w:val="000000"/>
          <w:sz w:val="24"/>
          <w:szCs w:val="24"/>
        </w:rPr>
        <w:t>3. Рекомендовать главе муниципального образования «</w:t>
      </w:r>
      <w:r w:rsidRPr="0064524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45246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4524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64524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области» </w:t>
      </w:r>
      <w:r w:rsidRPr="00645246">
        <w:rPr>
          <w:rFonts w:ascii="Times New Roman" w:hAnsi="Times New Roman"/>
          <w:color w:val="000000"/>
          <w:sz w:val="24"/>
          <w:szCs w:val="24"/>
        </w:rPr>
        <w:t xml:space="preserve">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645246" w:rsidRPr="00645246" w:rsidRDefault="00645246" w:rsidP="00645246">
      <w:pPr>
        <w:pStyle w:val="a3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246">
        <w:rPr>
          <w:rFonts w:ascii="Times New Roman" w:hAnsi="Times New Roman"/>
          <w:color w:val="000000"/>
          <w:sz w:val="24"/>
          <w:szCs w:val="24"/>
        </w:rPr>
        <w:t>4. Настоящее решение вступает в силу со дня его подписания.</w:t>
      </w:r>
    </w:p>
    <w:p w:rsidR="00645246" w:rsidRPr="00645246" w:rsidRDefault="00645246" w:rsidP="00645246">
      <w:pPr>
        <w:widowControl w:val="0"/>
        <w:ind w:firstLine="709"/>
        <w:jc w:val="both"/>
        <w:rPr>
          <w:sz w:val="24"/>
          <w:szCs w:val="24"/>
        </w:rPr>
      </w:pP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Председатель Совета муниципального образования </w:t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 «Сельское поселение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  <w:r w:rsidRPr="00645246">
        <w:rPr>
          <w:sz w:val="24"/>
          <w:szCs w:val="24"/>
        </w:rPr>
        <w:t xml:space="preserve"> </w:t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</w:t>
      </w:r>
      <w:proofErr w:type="gramStart"/>
      <w:r w:rsidRPr="00645246">
        <w:rPr>
          <w:sz w:val="24"/>
          <w:szCs w:val="24"/>
        </w:rPr>
        <w:t>муниципального</w:t>
      </w:r>
      <w:proofErr w:type="gramEnd"/>
      <w:r w:rsidRPr="00645246">
        <w:rPr>
          <w:sz w:val="24"/>
          <w:szCs w:val="24"/>
        </w:rPr>
        <w:t xml:space="preserve"> </w:t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>района Астраханской области»                                                             И.В.Рябова</w:t>
      </w:r>
    </w:p>
    <w:p w:rsidR="00B875D6" w:rsidRPr="00645246" w:rsidRDefault="00B875D6">
      <w:pPr>
        <w:rPr>
          <w:sz w:val="24"/>
          <w:szCs w:val="24"/>
        </w:rPr>
      </w:pP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Глава муниципального образования </w:t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  <w:r w:rsidRPr="00645246">
        <w:rPr>
          <w:sz w:val="24"/>
          <w:szCs w:val="24"/>
        </w:rPr>
        <w:tab/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 «Сельское поселение </w:t>
      </w:r>
      <w:proofErr w:type="spellStart"/>
      <w:r w:rsidRPr="00645246">
        <w:rPr>
          <w:sz w:val="24"/>
          <w:szCs w:val="24"/>
        </w:rPr>
        <w:t>Каралатский</w:t>
      </w:r>
      <w:proofErr w:type="spellEnd"/>
      <w:r w:rsidRPr="00645246">
        <w:rPr>
          <w:sz w:val="24"/>
          <w:szCs w:val="24"/>
        </w:rPr>
        <w:t xml:space="preserve"> </w:t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 xml:space="preserve">сельсовет </w:t>
      </w:r>
      <w:proofErr w:type="spellStart"/>
      <w:r w:rsidRPr="00645246">
        <w:rPr>
          <w:sz w:val="24"/>
          <w:szCs w:val="24"/>
        </w:rPr>
        <w:t>Камызякского</w:t>
      </w:r>
      <w:proofErr w:type="spellEnd"/>
      <w:r w:rsidRPr="00645246">
        <w:rPr>
          <w:sz w:val="24"/>
          <w:szCs w:val="24"/>
        </w:rPr>
        <w:t xml:space="preserve"> </w:t>
      </w:r>
      <w:proofErr w:type="gramStart"/>
      <w:r w:rsidRPr="00645246">
        <w:rPr>
          <w:sz w:val="24"/>
          <w:szCs w:val="24"/>
        </w:rPr>
        <w:t>муниципального</w:t>
      </w:r>
      <w:proofErr w:type="gramEnd"/>
      <w:r w:rsidRPr="00645246">
        <w:rPr>
          <w:sz w:val="24"/>
          <w:szCs w:val="24"/>
        </w:rPr>
        <w:t xml:space="preserve"> </w:t>
      </w:r>
    </w:p>
    <w:p w:rsidR="00645246" w:rsidRPr="00645246" w:rsidRDefault="00645246" w:rsidP="00645246">
      <w:pPr>
        <w:ind w:right="-2"/>
        <w:jc w:val="both"/>
        <w:rPr>
          <w:sz w:val="24"/>
          <w:szCs w:val="24"/>
        </w:rPr>
      </w:pPr>
      <w:r w:rsidRPr="00645246">
        <w:rPr>
          <w:sz w:val="24"/>
          <w:szCs w:val="24"/>
        </w:rPr>
        <w:t>района Астраханской области»                                                             И.В.Рябова</w:t>
      </w:r>
    </w:p>
    <w:p w:rsidR="00645246" w:rsidRPr="00645246" w:rsidRDefault="00645246">
      <w:pPr>
        <w:rPr>
          <w:sz w:val="24"/>
          <w:szCs w:val="24"/>
        </w:rPr>
      </w:pPr>
    </w:p>
    <w:sectPr w:rsidR="00645246" w:rsidRPr="00645246" w:rsidSect="00B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46"/>
    <w:rsid w:val="00645246"/>
    <w:rsid w:val="00846119"/>
    <w:rsid w:val="00B875D6"/>
    <w:rsid w:val="00F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2023-03-16T07:54:00Z</cp:lastPrinted>
  <dcterms:created xsi:type="dcterms:W3CDTF">2023-03-16T06:54:00Z</dcterms:created>
  <dcterms:modified xsi:type="dcterms:W3CDTF">2023-03-16T07:57:00Z</dcterms:modified>
</cp:coreProperties>
</file>