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7" w:rsidRPr="00E644AB" w:rsidRDefault="00E644AB" w:rsidP="00E644AB">
      <w:pPr>
        <w:widowControl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 w:rsidR="005C14E7" w:rsidRPr="00E644AB">
        <w:rPr>
          <w:color w:val="000000"/>
        </w:rPr>
        <w:t>Астраханская область</w:t>
      </w:r>
    </w:p>
    <w:p w:rsidR="005C14E7" w:rsidRPr="00E644AB" w:rsidRDefault="005C14E7" w:rsidP="00E644AB">
      <w:pPr>
        <w:widowControl w:val="0"/>
        <w:ind w:firstLine="709"/>
        <w:jc w:val="center"/>
        <w:rPr>
          <w:color w:val="000000"/>
        </w:rPr>
      </w:pPr>
      <w:r w:rsidRPr="00E644AB">
        <w:rPr>
          <w:color w:val="000000"/>
        </w:rPr>
        <w:t>Камызякский район</w:t>
      </w:r>
    </w:p>
    <w:p w:rsidR="005C14E7" w:rsidRPr="00E644AB" w:rsidRDefault="005C14E7" w:rsidP="00E644AB">
      <w:pPr>
        <w:widowControl w:val="0"/>
        <w:ind w:firstLine="709"/>
        <w:jc w:val="center"/>
        <w:rPr>
          <w:color w:val="000000"/>
        </w:rPr>
      </w:pPr>
      <w:r w:rsidRPr="00E644AB">
        <w:rPr>
          <w:color w:val="000000"/>
        </w:rPr>
        <w:t>Муниципальное образование «Каралатский  сельсовет»</w:t>
      </w:r>
    </w:p>
    <w:p w:rsidR="005C14E7" w:rsidRPr="00E644AB" w:rsidRDefault="005C14E7" w:rsidP="005C14E7">
      <w:pPr>
        <w:widowControl w:val="0"/>
        <w:ind w:firstLine="709"/>
        <w:jc w:val="both"/>
        <w:rPr>
          <w:b/>
          <w:color w:val="000000"/>
        </w:rPr>
      </w:pPr>
    </w:p>
    <w:p w:rsidR="005C14E7" w:rsidRPr="00E644AB" w:rsidRDefault="005C14E7" w:rsidP="005C14E7">
      <w:pPr>
        <w:widowControl w:val="0"/>
        <w:ind w:firstLine="709"/>
        <w:jc w:val="center"/>
        <w:rPr>
          <w:b/>
          <w:color w:val="000000"/>
        </w:rPr>
      </w:pPr>
      <w:r w:rsidRPr="00E644AB">
        <w:rPr>
          <w:b/>
          <w:color w:val="000000"/>
        </w:rPr>
        <w:t>РЕШЕНИЕ СОВЕТА</w:t>
      </w:r>
    </w:p>
    <w:p w:rsidR="005C14E7" w:rsidRPr="00E644AB" w:rsidRDefault="005C14E7" w:rsidP="005C14E7">
      <w:pPr>
        <w:widowControl w:val="0"/>
        <w:jc w:val="both"/>
        <w:rPr>
          <w:color w:val="000000"/>
        </w:rPr>
      </w:pPr>
    </w:p>
    <w:p w:rsidR="005C14E7" w:rsidRPr="00E644AB" w:rsidRDefault="005C14E7" w:rsidP="005C14E7">
      <w:pPr>
        <w:widowControl w:val="0"/>
        <w:jc w:val="both"/>
        <w:rPr>
          <w:b/>
          <w:color w:val="000000"/>
        </w:rPr>
      </w:pPr>
      <w:r w:rsidRPr="00E644AB">
        <w:rPr>
          <w:color w:val="000000"/>
        </w:rPr>
        <w:t xml:space="preserve">от </w:t>
      </w:r>
      <w:r w:rsidR="001E042C">
        <w:rPr>
          <w:color w:val="000000"/>
        </w:rPr>
        <w:t xml:space="preserve"> 05</w:t>
      </w:r>
      <w:r w:rsidR="009072DF">
        <w:rPr>
          <w:color w:val="000000"/>
        </w:rPr>
        <w:t>.0</w:t>
      </w:r>
      <w:r w:rsidR="001E042C">
        <w:rPr>
          <w:color w:val="000000"/>
        </w:rPr>
        <w:t>3</w:t>
      </w:r>
      <w:r w:rsidR="009072DF">
        <w:rPr>
          <w:color w:val="000000"/>
        </w:rPr>
        <w:t>.2020</w:t>
      </w:r>
      <w:r w:rsidRPr="00E644AB">
        <w:rPr>
          <w:color w:val="000000"/>
        </w:rPr>
        <w:t xml:space="preserve">                                                  </w:t>
      </w:r>
      <w:r w:rsidR="00035ABE">
        <w:rPr>
          <w:color w:val="000000"/>
        </w:rPr>
        <w:t xml:space="preserve">                                         </w:t>
      </w:r>
      <w:r w:rsidR="001E042C">
        <w:rPr>
          <w:color w:val="000000"/>
        </w:rPr>
        <w:t xml:space="preserve">                          № 139</w:t>
      </w:r>
      <w:r w:rsidRPr="00E644AB">
        <w:rPr>
          <w:color w:val="000000"/>
        </w:rPr>
        <w:tab/>
        <w:t xml:space="preserve">                                   </w:t>
      </w:r>
      <w:r w:rsidR="00035ABE">
        <w:rPr>
          <w:color w:val="000000"/>
        </w:rPr>
        <w:t xml:space="preserve">  </w:t>
      </w:r>
      <w:r w:rsidRPr="00E644AB">
        <w:rPr>
          <w:color w:val="000000"/>
        </w:rPr>
        <w:t xml:space="preserve">   с.</w:t>
      </w:r>
      <w:r w:rsidRPr="00E644AB">
        <w:rPr>
          <w:color w:val="000000"/>
          <w:shd w:val="clear" w:color="auto" w:fill="FFFFFF"/>
        </w:rPr>
        <w:t xml:space="preserve"> Каралат</w:t>
      </w:r>
    </w:p>
    <w:p w:rsidR="00CF2C2F" w:rsidRPr="00E644AB" w:rsidRDefault="00CF2C2F" w:rsidP="00CF2C2F">
      <w:pPr>
        <w:pStyle w:val="ConsPlusTitle"/>
        <w:jc w:val="center"/>
        <w:rPr>
          <w:szCs w:val="24"/>
        </w:rPr>
      </w:pPr>
    </w:p>
    <w:p w:rsidR="00CF2C2F" w:rsidRPr="00E644AB" w:rsidRDefault="00CF2C2F" w:rsidP="00CF2C2F">
      <w:pPr>
        <w:pStyle w:val="ConsPlusNormal"/>
        <w:jc w:val="center"/>
        <w:rPr>
          <w:szCs w:val="24"/>
        </w:rPr>
      </w:pPr>
      <w:r w:rsidRPr="00E644AB">
        <w:rPr>
          <w:szCs w:val="24"/>
        </w:rPr>
        <w:t>О</w:t>
      </w:r>
      <w:r w:rsidR="009F0565" w:rsidRPr="00E644AB">
        <w:rPr>
          <w:szCs w:val="24"/>
        </w:rPr>
        <w:t xml:space="preserve">б утверждении </w:t>
      </w:r>
      <w:r w:rsidRPr="00E644AB">
        <w:rPr>
          <w:szCs w:val="24"/>
        </w:rPr>
        <w:t>П</w:t>
      </w:r>
      <w:r w:rsidR="009F0565" w:rsidRPr="00E644AB">
        <w:rPr>
          <w:szCs w:val="24"/>
        </w:rPr>
        <w:t>орядка</w:t>
      </w:r>
      <w:r w:rsidR="002C1964">
        <w:rPr>
          <w:szCs w:val="24"/>
        </w:rPr>
        <w:t xml:space="preserve"> </w:t>
      </w:r>
      <w:r w:rsidR="009F0565" w:rsidRPr="00E644AB">
        <w:rPr>
          <w:szCs w:val="24"/>
        </w:rPr>
        <w:t xml:space="preserve">взаимодействия органов местного самоуправления муниципального образования </w:t>
      </w:r>
      <w:r w:rsidR="002C1964">
        <w:rPr>
          <w:szCs w:val="24"/>
        </w:rPr>
        <w:t xml:space="preserve">«Каралатский сельсовет» </w:t>
      </w:r>
      <w:r w:rsidR="009F0565" w:rsidRPr="00E644AB">
        <w:rPr>
          <w:szCs w:val="24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9F0565" w:rsidRPr="00E644AB" w:rsidRDefault="009F0565" w:rsidP="00CF2C2F">
      <w:pPr>
        <w:pStyle w:val="ConsPlusNormal"/>
        <w:jc w:val="center"/>
        <w:rPr>
          <w:szCs w:val="24"/>
        </w:rPr>
      </w:pPr>
    </w:p>
    <w:p w:rsidR="00CE4B1B" w:rsidRPr="00E644AB" w:rsidRDefault="00CF2C2F" w:rsidP="00CF2C2F">
      <w:pPr>
        <w:ind w:firstLine="708"/>
        <w:jc w:val="both"/>
        <w:rPr>
          <w:bCs/>
        </w:rPr>
      </w:pPr>
      <w:proofErr w:type="gramStart"/>
      <w:r w:rsidRPr="00E644AB"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E644AB">
        <w:t>волонтерстве</w:t>
      </w:r>
      <w:proofErr w:type="spellEnd"/>
      <w:r w:rsidRPr="00E644AB">
        <w:t xml:space="preserve">)», </w:t>
      </w:r>
      <w:r w:rsidR="00C95DC3" w:rsidRPr="00E644AB">
        <w:t xml:space="preserve">постановлением </w:t>
      </w:r>
      <w:r w:rsidRPr="00E644AB">
        <w:t>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E644AB"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5C14E7" w:rsidRPr="00E644AB">
        <w:t xml:space="preserve"> </w:t>
      </w:r>
      <w:r w:rsidR="00D8135D" w:rsidRPr="00E644AB">
        <w:rPr>
          <w:bCs/>
        </w:rPr>
        <w:t xml:space="preserve">Уставом муниципального образования </w:t>
      </w:r>
      <w:r w:rsidR="005C14E7" w:rsidRPr="00E644AB">
        <w:rPr>
          <w:bCs/>
        </w:rPr>
        <w:t>«Каралатский сельсовет»</w:t>
      </w:r>
      <w:r w:rsidR="00D8135D" w:rsidRPr="00E644AB">
        <w:rPr>
          <w:bCs/>
        </w:rPr>
        <w:t xml:space="preserve">, </w:t>
      </w:r>
      <w:r w:rsidR="004A1E12" w:rsidRPr="00E644AB">
        <w:rPr>
          <w:bCs/>
        </w:rPr>
        <w:t xml:space="preserve">Совет муниципального образования </w:t>
      </w:r>
      <w:r w:rsidR="006C2D45" w:rsidRPr="00E644AB">
        <w:rPr>
          <w:bCs/>
        </w:rPr>
        <w:t>«</w:t>
      </w:r>
      <w:r w:rsidR="005C14E7" w:rsidRPr="00E644AB">
        <w:rPr>
          <w:bCs/>
        </w:rPr>
        <w:t>Каралатский сельсовет</w:t>
      </w:r>
      <w:r w:rsidR="006C2D45" w:rsidRPr="00E644AB">
        <w:rPr>
          <w:bCs/>
        </w:rPr>
        <w:t>»,</w:t>
      </w:r>
    </w:p>
    <w:p w:rsidR="00CE4B1B" w:rsidRPr="00E644AB" w:rsidRDefault="00CE4B1B" w:rsidP="00CF2C2F">
      <w:pPr>
        <w:ind w:firstLine="708"/>
        <w:jc w:val="both"/>
        <w:rPr>
          <w:bCs/>
        </w:rPr>
      </w:pPr>
    </w:p>
    <w:p w:rsidR="00CF2C2F" w:rsidRPr="00E644AB" w:rsidRDefault="00CF2C2F" w:rsidP="00CE4B1B">
      <w:pPr>
        <w:ind w:firstLine="708"/>
        <w:jc w:val="center"/>
      </w:pPr>
      <w:r w:rsidRPr="00E644AB">
        <w:t>РЕШИЛ:</w:t>
      </w:r>
    </w:p>
    <w:p w:rsidR="00CF2C2F" w:rsidRPr="00E644AB" w:rsidRDefault="00CF2C2F" w:rsidP="00CF2C2F">
      <w:pPr>
        <w:ind w:firstLine="708"/>
        <w:jc w:val="both"/>
        <w:rPr>
          <w:color w:val="000000"/>
        </w:rPr>
      </w:pPr>
    </w:p>
    <w:p w:rsidR="00CF2C2F" w:rsidRPr="00E644AB" w:rsidRDefault="00CF2C2F" w:rsidP="00CF2C2F">
      <w:pPr>
        <w:pStyle w:val="ConsPlusNormal"/>
        <w:jc w:val="both"/>
        <w:rPr>
          <w:szCs w:val="24"/>
        </w:rPr>
      </w:pPr>
      <w:r w:rsidRPr="00E644AB">
        <w:rPr>
          <w:szCs w:val="24"/>
        </w:rPr>
        <w:tab/>
        <w:t xml:space="preserve">1. </w:t>
      </w:r>
      <w:proofErr w:type="gramStart"/>
      <w:r w:rsidRPr="00E644AB">
        <w:rPr>
          <w:szCs w:val="24"/>
        </w:rPr>
        <w:t xml:space="preserve">Утвердить </w:t>
      </w:r>
      <w:hyperlink w:anchor="P36" w:history="1">
        <w:r w:rsidRPr="00E644AB">
          <w:rPr>
            <w:szCs w:val="24"/>
          </w:rPr>
          <w:t>Порядок</w:t>
        </w:r>
      </w:hyperlink>
      <w:r w:rsidRPr="00E644AB">
        <w:rPr>
          <w:szCs w:val="24"/>
        </w:rPr>
        <w:t xml:space="preserve"> взаимодействия органов местного самоуправления  </w:t>
      </w:r>
      <w:r w:rsidR="005D2B6F" w:rsidRPr="00E644AB">
        <w:rPr>
          <w:szCs w:val="24"/>
        </w:rPr>
        <w:t xml:space="preserve">муниципального образования </w:t>
      </w:r>
      <w:r w:rsidR="005C14E7" w:rsidRPr="00E644AB">
        <w:rPr>
          <w:bCs/>
          <w:szCs w:val="24"/>
        </w:rPr>
        <w:t>«Каралатский сельсовет»</w:t>
      </w:r>
      <w:r w:rsidRPr="00E644AB">
        <w:rPr>
          <w:szCs w:val="24"/>
        </w:rPr>
        <w:t xml:space="preserve"> с организаторами добровольческой (волонтерской) деятельности</w:t>
      </w:r>
      <w:r w:rsidR="005D2B6F" w:rsidRPr="00E644AB">
        <w:rPr>
          <w:szCs w:val="24"/>
        </w:rPr>
        <w:t>,</w:t>
      </w:r>
      <w:r w:rsidRPr="00E644AB">
        <w:rPr>
          <w:szCs w:val="24"/>
        </w:rPr>
        <w:t xml:space="preserve"> добровольческими (волонтерскими) организациями </w:t>
      </w:r>
      <w:r w:rsidR="00D8135D" w:rsidRPr="00E644AB">
        <w:rPr>
          <w:szCs w:val="24"/>
        </w:rPr>
        <w:t>(прилагается).</w:t>
      </w:r>
      <w:proofErr w:type="gramEnd"/>
    </w:p>
    <w:p w:rsidR="00CF2C2F" w:rsidRPr="00E644AB" w:rsidRDefault="00CF2C2F" w:rsidP="00CF2C2F">
      <w:pPr>
        <w:autoSpaceDE w:val="0"/>
        <w:autoSpaceDN w:val="0"/>
        <w:adjustRightInd w:val="0"/>
        <w:jc w:val="both"/>
      </w:pPr>
      <w:r w:rsidRPr="00E644AB">
        <w:tab/>
        <w:t xml:space="preserve">2. </w:t>
      </w:r>
      <w:r w:rsidR="00932FBE" w:rsidRPr="00E644AB">
        <w:t>О</w:t>
      </w:r>
      <w:r w:rsidR="008137D1" w:rsidRPr="00E644AB">
        <w:t>бнародовать</w:t>
      </w:r>
      <w:r w:rsidR="005C14E7" w:rsidRPr="00E644AB">
        <w:t xml:space="preserve"> </w:t>
      </w:r>
      <w:r w:rsidR="00D8135D" w:rsidRPr="00E644AB">
        <w:t>настоящее</w:t>
      </w:r>
      <w:r w:rsidR="005C14E7" w:rsidRPr="00E644AB">
        <w:t xml:space="preserve"> </w:t>
      </w:r>
      <w:r w:rsidRPr="00E644AB">
        <w:t>решение</w:t>
      </w:r>
      <w:r w:rsidR="00C0182E" w:rsidRPr="00E644AB">
        <w:t xml:space="preserve"> </w:t>
      </w:r>
      <w:r w:rsidR="00035ABE">
        <w:t>в установленном порядке</w:t>
      </w:r>
      <w:r w:rsidRPr="00E644AB">
        <w:t>.</w:t>
      </w:r>
    </w:p>
    <w:p w:rsidR="005D2B6F" w:rsidRPr="00E644AB" w:rsidRDefault="00CF2C2F" w:rsidP="005D2B6F">
      <w:pPr>
        <w:pStyle w:val="ConsPlusNormal"/>
        <w:jc w:val="both"/>
        <w:rPr>
          <w:szCs w:val="24"/>
        </w:rPr>
      </w:pPr>
      <w:r w:rsidRPr="00E644AB">
        <w:rPr>
          <w:szCs w:val="24"/>
        </w:rPr>
        <w:tab/>
        <w:t xml:space="preserve">3. </w:t>
      </w:r>
      <w:r w:rsidR="008137D1" w:rsidRPr="00E644AB">
        <w:rPr>
          <w:szCs w:val="24"/>
        </w:rPr>
        <w:t xml:space="preserve">Настоящее решение вступает в силу  </w:t>
      </w:r>
      <w:r w:rsidR="00D8135D" w:rsidRPr="00E644AB">
        <w:rPr>
          <w:szCs w:val="24"/>
        </w:rPr>
        <w:t xml:space="preserve">со дня </w:t>
      </w:r>
      <w:r w:rsidR="00932FBE" w:rsidRPr="00E644AB">
        <w:rPr>
          <w:szCs w:val="24"/>
        </w:rPr>
        <w:t xml:space="preserve"> его официального </w:t>
      </w:r>
      <w:r w:rsidR="008137D1" w:rsidRPr="00E644AB">
        <w:rPr>
          <w:szCs w:val="24"/>
        </w:rPr>
        <w:t xml:space="preserve">обнародования.  </w:t>
      </w:r>
    </w:p>
    <w:p w:rsidR="005D2B6F" w:rsidRPr="00E644AB" w:rsidRDefault="005D2B6F" w:rsidP="005D2B6F">
      <w:pPr>
        <w:pStyle w:val="ConsPlusNormal"/>
        <w:jc w:val="both"/>
        <w:rPr>
          <w:szCs w:val="24"/>
        </w:rPr>
      </w:pPr>
    </w:p>
    <w:p w:rsidR="00035ABE" w:rsidRDefault="00035ABE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</w:p>
    <w:p w:rsidR="00035ABE" w:rsidRDefault="00035ABE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</w:p>
    <w:p w:rsidR="00035ABE" w:rsidRDefault="00035ABE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</w:p>
    <w:p w:rsidR="00E644AB" w:rsidRPr="00E644AB" w:rsidRDefault="00E644AB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  <w:r w:rsidRPr="00E644AB">
        <w:rPr>
          <w:rFonts w:ascii="Times New Roman" w:hAnsi="Times New Roman"/>
          <w:sz w:val="24"/>
          <w:szCs w:val="24"/>
        </w:rPr>
        <w:t>Глава муниципального образования                             И.В.  Рябова</w:t>
      </w:r>
    </w:p>
    <w:p w:rsidR="00E644AB" w:rsidRPr="00E644AB" w:rsidRDefault="00E644AB" w:rsidP="00E644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44AB">
        <w:rPr>
          <w:rFonts w:ascii="Times New Roman" w:hAnsi="Times New Roman"/>
          <w:sz w:val="24"/>
          <w:szCs w:val="24"/>
        </w:rPr>
        <w:t xml:space="preserve"> «Каралатский сельсовет»</w:t>
      </w:r>
    </w:p>
    <w:p w:rsidR="00E644AB" w:rsidRPr="00E644AB" w:rsidRDefault="00E644AB" w:rsidP="00E644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44AB" w:rsidRPr="00E644AB" w:rsidRDefault="00E644AB" w:rsidP="00E644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44AB" w:rsidRPr="00E644AB" w:rsidRDefault="00E644AB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  <w:r w:rsidRPr="00E644AB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E644AB" w:rsidRPr="00E644AB" w:rsidRDefault="00E644AB" w:rsidP="00E644AB">
      <w:pPr>
        <w:pStyle w:val="a4"/>
        <w:tabs>
          <w:tab w:val="left" w:pos="7216"/>
        </w:tabs>
        <w:jc w:val="both"/>
        <w:rPr>
          <w:rFonts w:ascii="Times New Roman" w:hAnsi="Times New Roman"/>
          <w:sz w:val="24"/>
          <w:szCs w:val="24"/>
        </w:rPr>
      </w:pPr>
      <w:r w:rsidRPr="00E644AB">
        <w:rPr>
          <w:rFonts w:ascii="Times New Roman" w:hAnsi="Times New Roman"/>
          <w:sz w:val="24"/>
          <w:szCs w:val="24"/>
        </w:rPr>
        <w:t>муниципального образования</w:t>
      </w:r>
      <w:r w:rsidRPr="00E644AB">
        <w:rPr>
          <w:rFonts w:ascii="Times New Roman" w:hAnsi="Times New Roman"/>
          <w:sz w:val="24"/>
          <w:szCs w:val="24"/>
        </w:rPr>
        <w:tab/>
      </w:r>
      <w:r w:rsidRPr="00E644AB">
        <w:rPr>
          <w:rFonts w:ascii="Times New Roman" w:hAnsi="Times New Roman"/>
          <w:sz w:val="24"/>
          <w:szCs w:val="24"/>
        </w:rPr>
        <w:tab/>
      </w:r>
    </w:p>
    <w:p w:rsidR="00E644AB" w:rsidRPr="00E644AB" w:rsidRDefault="00E644AB" w:rsidP="00E644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44AB">
        <w:rPr>
          <w:rFonts w:ascii="Times New Roman" w:hAnsi="Times New Roman"/>
          <w:sz w:val="24"/>
          <w:szCs w:val="24"/>
        </w:rPr>
        <w:t xml:space="preserve"> «Каралатский сельсовет»                                             И.В.  Рябова</w:t>
      </w:r>
    </w:p>
    <w:p w:rsidR="00C0182E" w:rsidRDefault="00C0182E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E644AB" w:rsidRDefault="00E644AB" w:rsidP="00CF2C2F">
      <w:pPr>
        <w:pStyle w:val="ConsPlusNormal"/>
        <w:jc w:val="right"/>
        <w:outlineLvl w:val="0"/>
        <w:rPr>
          <w:sz w:val="28"/>
          <w:szCs w:val="28"/>
        </w:rPr>
      </w:pPr>
    </w:p>
    <w:p w:rsidR="00CF2C2F" w:rsidRPr="00066F7E" w:rsidRDefault="00CF2C2F" w:rsidP="006C2D45">
      <w:pPr>
        <w:pStyle w:val="ConsPlusNormal"/>
        <w:ind w:left="4820" w:right="-165"/>
        <w:jc w:val="right"/>
        <w:outlineLvl w:val="0"/>
        <w:rPr>
          <w:sz w:val="28"/>
          <w:szCs w:val="28"/>
        </w:rPr>
      </w:pPr>
      <w:r w:rsidRPr="00066F7E">
        <w:rPr>
          <w:sz w:val="28"/>
          <w:szCs w:val="28"/>
        </w:rPr>
        <w:t>Приложение</w:t>
      </w:r>
    </w:p>
    <w:p w:rsidR="00E644AB" w:rsidRDefault="00FE6589" w:rsidP="00E644AB">
      <w:pPr>
        <w:pStyle w:val="ConsPlusNormal"/>
        <w:tabs>
          <w:tab w:val="left" w:pos="2835"/>
        </w:tabs>
        <w:ind w:left="4820" w:right="-1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CF2C2F">
        <w:rPr>
          <w:sz w:val="28"/>
          <w:szCs w:val="28"/>
        </w:rPr>
        <w:t xml:space="preserve"> решение</w:t>
      </w:r>
      <w:r w:rsidR="00CF2C2F" w:rsidRPr="00066F7E">
        <w:rPr>
          <w:sz w:val="28"/>
          <w:szCs w:val="28"/>
        </w:rPr>
        <w:t>м</w:t>
      </w:r>
      <w:r w:rsidR="006C2D45">
        <w:rPr>
          <w:sz w:val="28"/>
          <w:szCs w:val="28"/>
        </w:rPr>
        <w:t xml:space="preserve"> Совета </w:t>
      </w:r>
      <w:r w:rsidR="00C0182E">
        <w:rPr>
          <w:sz w:val="28"/>
          <w:szCs w:val="28"/>
        </w:rPr>
        <w:t xml:space="preserve">муниципального образования </w:t>
      </w:r>
      <w:r w:rsidR="00E644AB">
        <w:rPr>
          <w:sz w:val="28"/>
          <w:szCs w:val="28"/>
        </w:rPr>
        <w:t>«Каралатский сельсовет</w:t>
      </w:r>
      <w:r w:rsidR="006C2D45">
        <w:rPr>
          <w:sz w:val="28"/>
          <w:szCs w:val="28"/>
        </w:rPr>
        <w:t>»</w:t>
      </w:r>
    </w:p>
    <w:p w:rsidR="00CF2C2F" w:rsidRPr="00066F7E" w:rsidRDefault="006C2D45" w:rsidP="00E644AB">
      <w:pPr>
        <w:pStyle w:val="ConsPlusNormal"/>
        <w:tabs>
          <w:tab w:val="left" w:pos="2835"/>
        </w:tabs>
        <w:ind w:left="4820" w:right="-1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589">
        <w:rPr>
          <w:sz w:val="28"/>
          <w:szCs w:val="28"/>
        </w:rPr>
        <w:t xml:space="preserve">от </w:t>
      </w:r>
      <w:r w:rsidR="009072DF">
        <w:rPr>
          <w:sz w:val="28"/>
          <w:szCs w:val="28"/>
        </w:rPr>
        <w:t>«__» янва</w:t>
      </w:r>
      <w:r w:rsidR="00E644AB">
        <w:rPr>
          <w:sz w:val="28"/>
          <w:szCs w:val="28"/>
        </w:rPr>
        <w:t xml:space="preserve">ря </w:t>
      </w:r>
      <w:r w:rsidR="00C0182E">
        <w:rPr>
          <w:sz w:val="28"/>
          <w:szCs w:val="28"/>
        </w:rPr>
        <w:t xml:space="preserve"> </w:t>
      </w:r>
      <w:r w:rsidR="009072DF">
        <w:rPr>
          <w:sz w:val="28"/>
          <w:szCs w:val="28"/>
        </w:rPr>
        <w:t>2020</w:t>
      </w:r>
      <w:r w:rsidR="00CF2C2F" w:rsidRPr="00066F7E">
        <w:rPr>
          <w:sz w:val="28"/>
          <w:szCs w:val="28"/>
        </w:rPr>
        <w:t xml:space="preserve"> №</w:t>
      </w:r>
      <w:r w:rsidR="00E644AB">
        <w:rPr>
          <w:sz w:val="28"/>
          <w:szCs w:val="28"/>
        </w:rPr>
        <w:t xml:space="preserve"> 138</w:t>
      </w:r>
    </w:p>
    <w:p w:rsidR="00CF2C2F" w:rsidRPr="00066F7E" w:rsidRDefault="00CF2C2F" w:rsidP="00CF2C2F">
      <w:pPr>
        <w:pStyle w:val="ConsPlusNormal"/>
        <w:jc w:val="center"/>
        <w:rPr>
          <w:b/>
          <w:sz w:val="28"/>
          <w:szCs w:val="28"/>
        </w:rPr>
      </w:pPr>
    </w:p>
    <w:p w:rsidR="009F0565" w:rsidRDefault="009F0565" w:rsidP="009F0565">
      <w:pPr>
        <w:pStyle w:val="ConsPlusNormal"/>
        <w:jc w:val="center"/>
        <w:rPr>
          <w:sz w:val="28"/>
          <w:szCs w:val="28"/>
        </w:rPr>
      </w:pPr>
      <w:r w:rsidRPr="00066F7E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03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органов местного самоуправления муниципального образования  </w:t>
      </w:r>
      <w:r w:rsidR="00035ABE">
        <w:rPr>
          <w:sz w:val="28"/>
          <w:szCs w:val="28"/>
        </w:rPr>
        <w:t xml:space="preserve">«Каралатский сельсовет» </w:t>
      </w:r>
      <w:r>
        <w:rPr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9F0565" w:rsidRPr="00066F7E" w:rsidRDefault="009F0565" w:rsidP="009F0565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pStyle w:val="ConsPlusNormal"/>
        <w:jc w:val="center"/>
        <w:outlineLvl w:val="1"/>
        <w:rPr>
          <w:sz w:val="28"/>
          <w:szCs w:val="28"/>
        </w:rPr>
      </w:pPr>
      <w:r w:rsidRPr="00066F7E">
        <w:rPr>
          <w:sz w:val="28"/>
          <w:szCs w:val="28"/>
        </w:rPr>
        <w:t>1. Общие положения.</w:t>
      </w:r>
    </w:p>
    <w:p w:rsidR="00CF2C2F" w:rsidRPr="00066F7E" w:rsidRDefault="00CF2C2F" w:rsidP="00CF2C2F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</w:t>
      </w:r>
      <w:r w:rsidRPr="00066F7E">
        <w:rPr>
          <w:sz w:val="28"/>
          <w:szCs w:val="28"/>
        </w:rPr>
        <w:t>Порядок взаимодействия органов местного самоуправления</w:t>
      </w:r>
      <w:r w:rsidR="00C95DC3">
        <w:rPr>
          <w:sz w:val="28"/>
          <w:szCs w:val="28"/>
        </w:rPr>
        <w:t xml:space="preserve"> муниципального образования </w:t>
      </w:r>
      <w:r w:rsidR="00D520A3">
        <w:rPr>
          <w:sz w:val="28"/>
          <w:szCs w:val="28"/>
        </w:rPr>
        <w:t>«Каралатский сельсовет»</w:t>
      </w:r>
      <w:r w:rsidR="00035ABE">
        <w:rPr>
          <w:sz w:val="28"/>
          <w:szCs w:val="28"/>
        </w:rPr>
        <w:t xml:space="preserve"> </w:t>
      </w:r>
      <w:r w:rsidRPr="00066F7E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  устанавливает  осуществлени</w:t>
      </w:r>
      <w:r w:rsidR="004A1E12"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взаимодействия между о</w:t>
      </w:r>
      <w:r>
        <w:rPr>
          <w:sz w:val="28"/>
          <w:szCs w:val="28"/>
        </w:rPr>
        <w:t>рган</w:t>
      </w:r>
      <w:r w:rsidR="00C95DC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</w:t>
      </w:r>
      <w:r w:rsidR="00C95DC3">
        <w:rPr>
          <w:sz w:val="28"/>
          <w:szCs w:val="28"/>
        </w:rPr>
        <w:t xml:space="preserve"> муниципального образования </w:t>
      </w:r>
      <w:r w:rsidR="00E720F0">
        <w:rPr>
          <w:sz w:val="28"/>
          <w:szCs w:val="28"/>
        </w:rPr>
        <w:t xml:space="preserve"> </w:t>
      </w:r>
      <w:r w:rsidR="00D520A3">
        <w:rPr>
          <w:sz w:val="28"/>
          <w:szCs w:val="28"/>
        </w:rPr>
        <w:t>«Каралатский сельсовет»</w:t>
      </w:r>
      <w:r w:rsidR="004A1E12">
        <w:rPr>
          <w:sz w:val="28"/>
          <w:szCs w:val="28"/>
        </w:rPr>
        <w:t xml:space="preserve">  (далее органы местного самоуправления)</w:t>
      </w:r>
      <w:r w:rsidR="00035ABE">
        <w:rPr>
          <w:sz w:val="28"/>
          <w:szCs w:val="28"/>
        </w:rPr>
        <w:t xml:space="preserve"> </w:t>
      </w:r>
      <w:r w:rsidR="004A1E12">
        <w:rPr>
          <w:sz w:val="28"/>
          <w:szCs w:val="28"/>
        </w:rPr>
        <w:t>с</w:t>
      </w:r>
      <w:r w:rsidRPr="00066F7E">
        <w:rPr>
          <w:sz w:val="28"/>
          <w:szCs w:val="28"/>
        </w:rPr>
        <w:t xml:space="preserve"> организатор</w:t>
      </w:r>
      <w:r w:rsidR="00847EF2">
        <w:rPr>
          <w:sz w:val="28"/>
          <w:szCs w:val="28"/>
        </w:rPr>
        <w:t>ами</w:t>
      </w:r>
      <w:r w:rsidRPr="00066F7E">
        <w:rPr>
          <w:sz w:val="28"/>
          <w:szCs w:val="28"/>
        </w:rPr>
        <w:t xml:space="preserve"> добровольческой (волонтерской</w:t>
      </w:r>
      <w:proofErr w:type="gramEnd"/>
      <w:r w:rsidRPr="00066F7E">
        <w:rPr>
          <w:sz w:val="28"/>
          <w:szCs w:val="28"/>
        </w:rPr>
        <w:t>) деятельности</w:t>
      </w:r>
      <w:r>
        <w:rPr>
          <w:sz w:val="28"/>
          <w:szCs w:val="28"/>
        </w:rPr>
        <w:t>,</w:t>
      </w:r>
      <w:r w:rsidR="00D520A3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добровольческими (волонтерскими) организациями.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066F7E">
        <w:rPr>
          <w:sz w:val="28"/>
          <w:szCs w:val="28"/>
        </w:rPr>
        <w:t>обровольческая (волонтерская) деятельность осуществляется в целях, предусмотренных частью 1 статьи 2 Феде</w:t>
      </w:r>
      <w:r w:rsidR="004D19C7">
        <w:rPr>
          <w:sz w:val="28"/>
          <w:szCs w:val="28"/>
        </w:rPr>
        <w:t>рального закона от 11.08.1995 №</w:t>
      </w:r>
      <w:bookmarkStart w:id="0" w:name="_GoBack"/>
      <w:bookmarkEnd w:id="0"/>
      <w:r w:rsidRPr="00066F7E">
        <w:rPr>
          <w:sz w:val="28"/>
          <w:szCs w:val="28"/>
        </w:rPr>
        <w:t>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видов деятельности, в отношении которых применяется настоящий Порядок:</w:t>
      </w:r>
    </w:p>
    <w:p w:rsidR="00CF2C2F" w:rsidRPr="00427CB9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27CB9">
        <w:rPr>
          <w:sz w:val="28"/>
          <w:szCs w:val="28"/>
        </w:rPr>
        <w:t>одействие в оказании медицинской помощи в организациях, оказывающих медицинскую</w:t>
      </w:r>
      <w:r>
        <w:rPr>
          <w:sz w:val="28"/>
          <w:szCs w:val="28"/>
        </w:rPr>
        <w:t xml:space="preserve"> помощь;</w:t>
      </w:r>
    </w:p>
    <w:p w:rsidR="00CF2C2F" w:rsidRPr="00427CB9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27CB9">
        <w:rPr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CF2C2F" w:rsidRPr="00066F7E" w:rsidRDefault="00CF2C2F" w:rsidP="00CE4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066F7E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Уполномоченным органом, ответственным за организацию взаимодействия является администрация</w:t>
      </w:r>
      <w:r w:rsidR="00E720F0">
        <w:rPr>
          <w:sz w:val="28"/>
          <w:szCs w:val="28"/>
        </w:rPr>
        <w:t xml:space="preserve"> муниципального образования  </w:t>
      </w:r>
      <w:r w:rsidR="00D520A3">
        <w:rPr>
          <w:sz w:val="28"/>
          <w:szCs w:val="28"/>
        </w:rPr>
        <w:t>«Каралатский сельсовет»</w:t>
      </w:r>
      <w:r w:rsidR="00C95DC3">
        <w:rPr>
          <w:sz w:val="28"/>
          <w:szCs w:val="28"/>
        </w:rPr>
        <w:t>.</w:t>
      </w:r>
    </w:p>
    <w:p w:rsidR="00CF2C2F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66F7E">
        <w:rPr>
          <w:sz w:val="28"/>
          <w:szCs w:val="28"/>
        </w:rPr>
        <w:t>. Организация взаимодействия орган</w:t>
      </w:r>
      <w:r w:rsidR="004A1E12">
        <w:rPr>
          <w:sz w:val="28"/>
          <w:szCs w:val="28"/>
        </w:rPr>
        <w:t xml:space="preserve">ов </w:t>
      </w:r>
      <w:r w:rsidRPr="00066F7E">
        <w:rPr>
          <w:sz w:val="28"/>
          <w:szCs w:val="28"/>
        </w:rPr>
        <w:t>местного самоуправления</w:t>
      </w:r>
      <w:r w:rsidR="004A1E12">
        <w:rPr>
          <w:sz w:val="28"/>
          <w:szCs w:val="28"/>
        </w:rPr>
        <w:t xml:space="preserve"> с </w:t>
      </w:r>
      <w:r w:rsidRPr="00066F7E">
        <w:rPr>
          <w:sz w:val="28"/>
          <w:szCs w:val="28"/>
        </w:rPr>
        <w:t>организатора</w:t>
      </w:r>
      <w:r w:rsidR="004A1E12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proofErr w:type="gramStart"/>
      <w:r w:rsidR="0048098A">
        <w:rPr>
          <w:sz w:val="28"/>
          <w:szCs w:val="28"/>
        </w:rPr>
        <w:t>,</w:t>
      </w:r>
      <w:r w:rsidR="004A1E12" w:rsidRPr="00066F7E">
        <w:rPr>
          <w:sz w:val="28"/>
          <w:szCs w:val="28"/>
        </w:rPr>
        <w:t>д</w:t>
      </w:r>
      <w:proofErr w:type="gramEnd"/>
      <w:r w:rsidR="004A1E12" w:rsidRPr="00066F7E">
        <w:rPr>
          <w:sz w:val="28"/>
          <w:szCs w:val="28"/>
        </w:rPr>
        <w:t>обровольческими</w:t>
      </w:r>
      <w:r w:rsidR="004A1E12">
        <w:rPr>
          <w:sz w:val="28"/>
          <w:szCs w:val="28"/>
        </w:rPr>
        <w:t xml:space="preserve"> (волонтерскими)</w:t>
      </w:r>
      <w:r w:rsidR="004A1E12" w:rsidRPr="00066F7E">
        <w:rPr>
          <w:sz w:val="28"/>
          <w:szCs w:val="28"/>
        </w:rPr>
        <w:t xml:space="preserve"> организациями</w:t>
      </w:r>
      <w:r w:rsidRPr="00066F7E">
        <w:rPr>
          <w:sz w:val="28"/>
          <w:szCs w:val="28"/>
        </w:rPr>
        <w:t>.</w:t>
      </w:r>
    </w:p>
    <w:p w:rsidR="00CF2C2F" w:rsidRPr="00066F7E" w:rsidRDefault="00CF2C2F" w:rsidP="00CF2C2F">
      <w:pPr>
        <w:pStyle w:val="ConsPlusNormal"/>
        <w:jc w:val="both"/>
        <w:rPr>
          <w:sz w:val="28"/>
          <w:szCs w:val="28"/>
        </w:rPr>
      </w:pP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.1. Взаимодействие орган</w:t>
      </w:r>
      <w:r w:rsidR="0048098A">
        <w:rPr>
          <w:sz w:val="28"/>
          <w:szCs w:val="28"/>
        </w:rPr>
        <w:t>ов</w:t>
      </w:r>
      <w:r w:rsidRPr="00066F7E">
        <w:rPr>
          <w:sz w:val="28"/>
          <w:szCs w:val="28"/>
        </w:rPr>
        <w:t xml:space="preserve"> местного самоуправления</w:t>
      </w:r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муниципальных учреждений</w:t>
      </w:r>
      <w:r w:rsidR="009F788A">
        <w:rPr>
          <w:sz w:val="28"/>
          <w:szCs w:val="28"/>
        </w:rPr>
        <w:t xml:space="preserve">с </w:t>
      </w:r>
      <w:r w:rsidRPr="00066F7E">
        <w:rPr>
          <w:sz w:val="28"/>
          <w:szCs w:val="28"/>
        </w:rPr>
        <w:t>организатора</w:t>
      </w:r>
      <w:r w:rsidR="009F788A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добровольческими</w:t>
      </w:r>
      <w:r w:rsidR="009F788A">
        <w:rPr>
          <w:sz w:val="28"/>
          <w:szCs w:val="28"/>
        </w:rPr>
        <w:t xml:space="preserve"> (волонтерскими)</w:t>
      </w:r>
      <w:r w:rsidR="009F788A" w:rsidRPr="00066F7E">
        <w:rPr>
          <w:sz w:val="28"/>
          <w:szCs w:val="28"/>
        </w:rPr>
        <w:t xml:space="preserve"> организациями </w:t>
      </w:r>
      <w:r w:rsidRPr="00066F7E">
        <w:rPr>
          <w:sz w:val="28"/>
          <w:szCs w:val="28"/>
        </w:rPr>
        <w:lastRenderedPageBreak/>
        <w:t>осуществляется по</w:t>
      </w:r>
      <w:r>
        <w:rPr>
          <w:sz w:val="28"/>
          <w:szCs w:val="28"/>
        </w:rPr>
        <w:t>средством заключения соглашения, за исключением случаев, определенных сторонами.</w:t>
      </w:r>
    </w:p>
    <w:p w:rsidR="00CF2C2F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</w:t>
      </w:r>
      <w:r w:rsidR="00035ABE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24B3D">
        <w:rPr>
          <w:color w:val="000000"/>
          <w:sz w:val="28"/>
          <w:szCs w:val="28"/>
        </w:rPr>
        <w:t>волонтерства</w:t>
      </w:r>
      <w:proofErr w:type="spellEnd"/>
      <w:r w:rsidRPr="00024B3D">
        <w:rPr>
          <w:color w:val="000000"/>
          <w:sz w:val="28"/>
          <w:szCs w:val="28"/>
        </w:rPr>
        <w:t>)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024B3D">
          <w:rPr>
            <w:color w:val="000000"/>
            <w:sz w:val="28"/>
            <w:szCs w:val="28"/>
          </w:rPr>
          <w:t>пунктом 1 статьи 2</w:t>
        </w:r>
      </w:hyperlink>
      <w:r w:rsidRPr="00024B3D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О благотворительной деятельности и добровольчестве (</w:t>
      </w:r>
      <w:proofErr w:type="spellStart"/>
      <w:r w:rsidRPr="00024B3D">
        <w:rPr>
          <w:color w:val="000000"/>
          <w:sz w:val="28"/>
          <w:szCs w:val="28"/>
        </w:rPr>
        <w:t>волонтерстве</w:t>
      </w:r>
      <w:proofErr w:type="spellEnd"/>
      <w:r w:rsidRPr="00024B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 муниципальные </w:t>
      </w:r>
      <w:r>
        <w:rPr>
          <w:sz w:val="28"/>
          <w:szCs w:val="28"/>
        </w:rPr>
        <w:t>учреждени</w:t>
      </w:r>
      <w:r w:rsidR="009F788A">
        <w:rPr>
          <w:sz w:val="28"/>
          <w:szCs w:val="28"/>
        </w:rPr>
        <w:t>я</w:t>
      </w:r>
      <w:r>
        <w:rPr>
          <w:sz w:val="28"/>
          <w:szCs w:val="28"/>
        </w:rPr>
        <w:t xml:space="preserve">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принятии предложения;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Органы местного самоуправления</w:t>
      </w:r>
      <w:r w:rsidR="00AC60E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2.5. </w:t>
      </w:r>
      <w:r w:rsidRPr="00C05AF7">
        <w:rPr>
          <w:sz w:val="28"/>
          <w:szCs w:val="28"/>
        </w:rPr>
        <w:t>В случае принятия предложения</w:t>
      </w:r>
      <w:r>
        <w:rPr>
          <w:sz w:val="28"/>
          <w:szCs w:val="28"/>
        </w:rPr>
        <w:t>,</w:t>
      </w:r>
      <w:r w:rsidR="00AC60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="00AC60E4">
        <w:rPr>
          <w:sz w:val="28"/>
          <w:szCs w:val="28"/>
        </w:rPr>
        <w:t xml:space="preserve"> </w:t>
      </w:r>
      <w:r w:rsidR="009F7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установленный п. 2.4 Порядка, информируют </w:t>
      </w:r>
      <w:r w:rsidRPr="00C05AF7">
        <w:rPr>
          <w:sz w:val="28"/>
          <w:szCs w:val="28"/>
        </w:rPr>
        <w:t>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б) о правовых нормах, регламен</w:t>
      </w:r>
      <w:r>
        <w:rPr>
          <w:sz w:val="28"/>
          <w:szCs w:val="28"/>
        </w:rPr>
        <w:t>тирующих работу органа</w:t>
      </w:r>
      <w:r w:rsidR="00AC60E4">
        <w:rPr>
          <w:sz w:val="28"/>
          <w:szCs w:val="28"/>
        </w:rPr>
        <w:t xml:space="preserve"> местного самоуправления</w:t>
      </w:r>
      <w:r w:rsidRPr="00C05AF7">
        <w:rPr>
          <w:sz w:val="28"/>
          <w:szCs w:val="28"/>
        </w:rPr>
        <w:t>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е) об иных условиях осуществления добровольческой деятельности.</w:t>
      </w:r>
    </w:p>
    <w:p w:rsidR="00CF2C2F" w:rsidRPr="00035904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Организатор добровольческой деятельности, добровольческая </w:t>
      </w:r>
      <w:r w:rsidRPr="00035904">
        <w:rPr>
          <w:sz w:val="28"/>
          <w:szCs w:val="28"/>
        </w:rPr>
        <w:t xml:space="preserve">организация в случае отказа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принять предложение вправе направить органу местного самоуправления, являющемуся учредителем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 аналогичное предложение, которое рассматривается в порядке, установленном </w:t>
      </w:r>
      <w:r>
        <w:rPr>
          <w:sz w:val="28"/>
          <w:szCs w:val="28"/>
        </w:rPr>
        <w:t>п.п. 2.2-2.5</w:t>
      </w:r>
      <w:r w:rsidRPr="0003590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2.7. По результатам рассмотрения решения об одобрении предложения, орган местного самоуправления,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035904">
        <w:rPr>
          <w:sz w:val="28"/>
          <w:szCs w:val="28"/>
        </w:rPr>
        <w:tab/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б) условия осуществления добровольческой деятельности;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904">
        <w:rPr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A21372">
        <w:rPr>
          <w:color w:val="000000"/>
          <w:sz w:val="28"/>
          <w:szCs w:val="28"/>
        </w:rPr>
        <w:t xml:space="preserve"> добровольческой </w:t>
      </w:r>
      <w:r>
        <w:rPr>
          <w:color w:val="000000"/>
          <w:sz w:val="28"/>
          <w:szCs w:val="28"/>
        </w:rPr>
        <w:t>организации и со стороны</w:t>
      </w:r>
      <w:r w:rsidRPr="00A21372">
        <w:rPr>
          <w:color w:val="000000"/>
          <w:sz w:val="28"/>
          <w:szCs w:val="28"/>
        </w:rPr>
        <w:t xml:space="preserve"> орган</w:t>
      </w:r>
      <w:r w:rsidR="00225C8B">
        <w:rPr>
          <w:color w:val="000000"/>
          <w:sz w:val="28"/>
          <w:szCs w:val="28"/>
        </w:rPr>
        <w:t>а</w:t>
      </w:r>
      <w:r w:rsidRPr="00A21372">
        <w:rPr>
          <w:color w:val="000000"/>
          <w:sz w:val="28"/>
          <w:szCs w:val="28"/>
        </w:rPr>
        <w:t xml:space="preserve"> местного</w:t>
      </w:r>
      <w:r w:rsidR="00AC60E4">
        <w:rPr>
          <w:color w:val="000000"/>
          <w:sz w:val="28"/>
          <w:szCs w:val="28"/>
        </w:rPr>
        <w:t xml:space="preserve"> самоуправления </w:t>
      </w:r>
      <w:r w:rsidRPr="00A21372">
        <w:rPr>
          <w:color w:val="000000"/>
          <w:sz w:val="28"/>
          <w:szCs w:val="28"/>
        </w:rPr>
        <w:t>для оперативного решения вопросов, возникающих при взаимодействии;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1372">
        <w:rPr>
          <w:color w:val="000000"/>
          <w:sz w:val="28"/>
          <w:szCs w:val="28"/>
        </w:rPr>
        <w:tab/>
        <w:t>г) порядок, в соответствии с которым</w:t>
      </w:r>
      <w:r w:rsidR="00AC60E4">
        <w:rPr>
          <w:color w:val="000000"/>
          <w:sz w:val="28"/>
          <w:szCs w:val="28"/>
        </w:rPr>
        <w:t xml:space="preserve"> орган местного самоуправления </w:t>
      </w:r>
      <w:r w:rsidRPr="00A21372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372">
        <w:rPr>
          <w:color w:val="000000"/>
          <w:sz w:val="28"/>
          <w:szCs w:val="28"/>
        </w:rPr>
        <w:tab/>
        <w:t>д) возможность предоставления о</w:t>
      </w:r>
      <w:r w:rsidR="00AC60E4">
        <w:rPr>
          <w:color w:val="000000"/>
          <w:sz w:val="28"/>
          <w:szCs w:val="28"/>
        </w:rPr>
        <w:t xml:space="preserve">рганом местного самоуправления </w:t>
      </w:r>
      <w:r w:rsidRPr="00A21372">
        <w:rPr>
          <w:color w:val="000000"/>
          <w:sz w:val="28"/>
          <w:szCs w:val="28"/>
        </w:rPr>
        <w:t xml:space="preserve">мер поддержки, предусмотренных </w:t>
      </w:r>
      <w:r w:rsidRPr="00CF2C2F">
        <w:rPr>
          <w:sz w:val="28"/>
          <w:szCs w:val="28"/>
        </w:rPr>
        <w:t xml:space="preserve">Федеральным </w:t>
      </w:r>
      <w:hyperlink r:id="rId5" w:history="1">
        <w:r w:rsidRPr="00CF2C2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CF2C2F">
        <w:rPr>
          <w:sz w:val="28"/>
          <w:szCs w:val="28"/>
        </w:rPr>
        <w:t>, помещений</w:t>
      </w:r>
      <w:r w:rsidRPr="00035904">
        <w:rPr>
          <w:sz w:val="28"/>
          <w:szCs w:val="28"/>
        </w:rPr>
        <w:t xml:space="preserve"> и необходимого оборудования;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5904">
        <w:rPr>
          <w:sz w:val="28"/>
          <w:szCs w:val="28"/>
        </w:rPr>
        <w:t>волонтерства</w:t>
      </w:r>
      <w:proofErr w:type="spellEnd"/>
      <w:r w:rsidRPr="00035904">
        <w:rPr>
          <w:sz w:val="28"/>
          <w:szCs w:val="28"/>
        </w:rPr>
        <w:t>);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lastRenderedPageBreak/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904">
        <w:rPr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</w:t>
      </w:r>
      <w:r w:rsidR="0048098A">
        <w:rPr>
          <w:sz w:val="28"/>
          <w:szCs w:val="28"/>
        </w:rPr>
        <w:t xml:space="preserve"> или</w:t>
      </w:r>
      <w:r w:rsidRPr="00035904">
        <w:rPr>
          <w:sz w:val="28"/>
          <w:szCs w:val="28"/>
        </w:rPr>
        <w:t xml:space="preserve">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</w:t>
      </w:r>
      <w:r w:rsidR="0048098A">
        <w:rPr>
          <w:sz w:val="28"/>
          <w:szCs w:val="28"/>
        </w:rPr>
        <w:t xml:space="preserve"> </w:t>
      </w:r>
      <w:r w:rsidR="00AC60E4">
        <w:rPr>
          <w:sz w:val="28"/>
          <w:szCs w:val="28"/>
        </w:rPr>
        <w:t xml:space="preserve"> </w:t>
      </w:r>
      <w:r w:rsidRPr="00035904">
        <w:rPr>
          <w:sz w:val="28"/>
          <w:szCs w:val="28"/>
        </w:rPr>
        <w:t>протокола разногласий, проект соглашения считается согласованным.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 xml:space="preserve">2.9. В случае поступления в орган местного самоуправления протокола разногласий данным органом или учреждением </w:t>
      </w:r>
      <w:r>
        <w:rPr>
          <w:sz w:val="28"/>
          <w:szCs w:val="28"/>
        </w:rPr>
        <w:t xml:space="preserve">в течение 14 рабочих дней со дня поступления указанного протокола </w:t>
      </w:r>
      <w:r w:rsidRPr="00035904">
        <w:rPr>
          <w:sz w:val="28"/>
          <w:szCs w:val="28"/>
        </w:rPr>
        <w:t>принимаются меры к урег</w:t>
      </w:r>
      <w:r>
        <w:rPr>
          <w:sz w:val="28"/>
          <w:szCs w:val="28"/>
        </w:rPr>
        <w:t>у</w:t>
      </w:r>
      <w:r w:rsidRPr="00035904">
        <w:rPr>
          <w:sz w:val="28"/>
          <w:szCs w:val="28"/>
        </w:rPr>
        <w:t xml:space="preserve">лированию возникших разногласий, согласованные изменения вносятся в проект соглашения. 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 xml:space="preserve">Соглашение заключается в форме отдельного документа, который подписывается </w:t>
      </w:r>
      <w:r>
        <w:rPr>
          <w:sz w:val="28"/>
          <w:szCs w:val="28"/>
        </w:rPr>
        <w:t>от</w:t>
      </w:r>
      <w:r w:rsidRPr="00035904">
        <w:rPr>
          <w:sz w:val="28"/>
          <w:szCs w:val="28"/>
        </w:rPr>
        <w:t xml:space="preserve"> лица ор</w:t>
      </w:r>
      <w:r>
        <w:rPr>
          <w:sz w:val="28"/>
          <w:szCs w:val="28"/>
        </w:rPr>
        <w:t xml:space="preserve">гана местного самоуправления </w:t>
      </w:r>
      <w:r w:rsidR="00CA734F">
        <w:rPr>
          <w:sz w:val="28"/>
          <w:szCs w:val="28"/>
        </w:rPr>
        <w:t xml:space="preserve">их </w:t>
      </w:r>
      <w:r w:rsidRPr="00035904">
        <w:rPr>
          <w:sz w:val="28"/>
          <w:szCs w:val="28"/>
        </w:rPr>
        <w:t>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вления, а другой передается организатору добровольческой (волонтерской) деятельности, добров</w:t>
      </w:r>
      <w:r>
        <w:rPr>
          <w:sz w:val="28"/>
          <w:szCs w:val="28"/>
        </w:rPr>
        <w:t>о</w:t>
      </w:r>
      <w:r w:rsidRPr="00035904">
        <w:rPr>
          <w:sz w:val="28"/>
          <w:szCs w:val="28"/>
        </w:rPr>
        <w:t>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2.10. Срок заключения соглашения с</w:t>
      </w:r>
      <w:r w:rsidR="00225C8B">
        <w:rPr>
          <w:sz w:val="28"/>
          <w:szCs w:val="28"/>
        </w:rPr>
        <w:t xml:space="preserve"> органом местного самоуправления </w:t>
      </w:r>
      <w:r w:rsidRPr="00035904">
        <w:rPr>
          <w:sz w:val="28"/>
          <w:szCs w:val="28"/>
        </w:rP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F2C2F" w:rsidRPr="00035904" w:rsidRDefault="00CF2C2F" w:rsidP="00CF2C2F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t>3.  Права и обязанности организатора добровольческой</w:t>
      </w:r>
    </w:p>
    <w:p w:rsidR="00225C8B" w:rsidRDefault="00CF2C2F" w:rsidP="00225C8B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t xml:space="preserve"> (волонтерской) деятельности</w:t>
      </w:r>
      <w:r w:rsidR="00225C8B">
        <w:rPr>
          <w:sz w:val="28"/>
          <w:szCs w:val="28"/>
        </w:rPr>
        <w:t>,</w:t>
      </w:r>
      <w:r w:rsidR="00035ABE">
        <w:rPr>
          <w:sz w:val="28"/>
          <w:szCs w:val="28"/>
        </w:rPr>
        <w:t xml:space="preserve"> </w:t>
      </w:r>
      <w:r w:rsidR="00225C8B" w:rsidRPr="00066F7E">
        <w:rPr>
          <w:sz w:val="28"/>
          <w:szCs w:val="28"/>
        </w:rPr>
        <w:t>добровольческ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 xml:space="preserve"> (волонтерск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>) организации</w:t>
      </w:r>
      <w:r w:rsidRPr="00035904">
        <w:rPr>
          <w:sz w:val="28"/>
          <w:szCs w:val="28"/>
        </w:rPr>
        <w:t>.</w:t>
      </w:r>
    </w:p>
    <w:p w:rsidR="00225C8B" w:rsidRDefault="00225C8B" w:rsidP="00225C8B">
      <w:pPr>
        <w:ind w:firstLine="720"/>
        <w:jc w:val="center"/>
        <w:rPr>
          <w:sz w:val="28"/>
          <w:szCs w:val="28"/>
        </w:rPr>
      </w:pPr>
    </w:p>
    <w:p w:rsidR="00CF2C2F" w:rsidRPr="00066F7E" w:rsidRDefault="00CF2C2F" w:rsidP="00225C8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.1. Организаторы добровольческой (волонтерской) деятельности, добровольческие (волонтерские) организации имеют право: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2) осуществлять взаимодействие с ор</w:t>
      </w:r>
      <w:r w:rsidR="00CA734F">
        <w:rPr>
          <w:sz w:val="28"/>
          <w:szCs w:val="28"/>
        </w:rPr>
        <w:t xml:space="preserve">ганами местного самоуправления </w:t>
      </w:r>
      <w:r w:rsidRPr="00066F7E">
        <w:rPr>
          <w:sz w:val="28"/>
          <w:szCs w:val="28"/>
        </w:rPr>
        <w:t>и иными организациями в порядке, установленном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6F7E">
        <w:rPr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066F7E">
        <w:rPr>
          <w:sz w:val="28"/>
          <w:szCs w:val="28"/>
        </w:rPr>
        <w:t>волонтерства</w:t>
      </w:r>
      <w:proofErr w:type="spellEnd"/>
      <w:r w:rsidRPr="00066F7E">
        <w:rPr>
          <w:sz w:val="28"/>
          <w:szCs w:val="28"/>
        </w:rPr>
        <w:t>), создаваемых при органах местного самоуправления;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5) получать иную поддержку в случаях и порядке, которые предусмотрены законод</w:t>
      </w:r>
      <w:r>
        <w:rPr>
          <w:sz w:val="28"/>
          <w:szCs w:val="28"/>
        </w:rPr>
        <w:t>ательством Российской Федерации.</w:t>
      </w: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6F7E">
        <w:rPr>
          <w:sz w:val="28"/>
          <w:szCs w:val="28"/>
        </w:rPr>
        <w:t>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Pr="00066F7E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04326D">
        <w:rPr>
          <w:sz w:val="28"/>
          <w:szCs w:val="28"/>
        </w:rPr>
        <w:t>3</w:t>
      </w:r>
      <w:r w:rsidRPr="009F1534">
        <w:rPr>
          <w:sz w:val="28"/>
          <w:szCs w:val="28"/>
        </w:rPr>
        <w:t>.3.</w:t>
      </w:r>
      <w:r>
        <w:rPr>
          <w:sz w:val="28"/>
          <w:szCs w:val="28"/>
        </w:rPr>
        <w:t xml:space="preserve">В случаях нарушения требований </w:t>
      </w:r>
      <w:r w:rsidRPr="00066F7E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066F7E">
        <w:rPr>
          <w:sz w:val="28"/>
          <w:szCs w:val="28"/>
        </w:rPr>
        <w:t xml:space="preserve">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</w:t>
      </w:r>
      <w:r>
        <w:rPr>
          <w:sz w:val="28"/>
          <w:szCs w:val="28"/>
        </w:rPr>
        <w:t>, организаторы</w:t>
      </w:r>
      <w:r w:rsidRPr="00066F7E">
        <w:rPr>
          <w:sz w:val="28"/>
          <w:szCs w:val="28"/>
        </w:rPr>
        <w:t xml:space="preserve"> добровольческой (волонтерской) деятельности и добровольчески</w:t>
      </w:r>
      <w:r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(волонтерски</w:t>
      </w:r>
      <w:r>
        <w:rPr>
          <w:sz w:val="28"/>
          <w:szCs w:val="28"/>
        </w:rPr>
        <w:t>е) организации несут ответственность в соответствии с законодательством Российской Федерации.</w:t>
      </w:r>
    </w:p>
    <w:p w:rsidR="005064D8" w:rsidRDefault="005064D8"/>
    <w:sectPr w:rsidR="005064D8" w:rsidSect="005C14E7">
      <w:pgSz w:w="11906" w:h="16838"/>
      <w:pgMar w:top="567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2F"/>
    <w:rsid w:val="00035ABE"/>
    <w:rsid w:val="0007441B"/>
    <w:rsid w:val="001608B5"/>
    <w:rsid w:val="00160954"/>
    <w:rsid w:val="001E042C"/>
    <w:rsid w:val="00225C8B"/>
    <w:rsid w:val="002735FD"/>
    <w:rsid w:val="0027500C"/>
    <w:rsid w:val="002C1964"/>
    <w:rsid w:val="003C6A21"/>
    <w:rsid w:val="003E7F29"/>
    <w:rsid w:val="0048098A"/>
    <w:rsid w:val="004A1E12"/>
    <w:rsid w:val="004B73C6"/>
    <w:rsid w:val="004D19C7"/>
    <w:rsid w:val="005064D8"/>
    <w:rsid w:val="005B1718"/>
    <w:rsid w:val="005C14E7"/>
    <w:rsid w:val="005D2B6F"/>
    <w:rsid w:val="006164B3"/>
    <w:rsid w:val="006954BB"/>
    <w:rsid w:val="006C2D45"/>
    <w:rsid w:val="007F5A23"/>
    <w:rsid w:val="008137D1"/>
    <w:rsid w:val="00847EF2"/>
    <w:rsid w:val="009072DF"/>
    <w:rsid w:val="009310E6"/>
    <w:rsid w:val="00932FBE"/>
    <w:rsid w:val="00995C4A"/>
    <w:rsid w:val="009F0565"/>
    <w:rsid w:val="009F788A"/>
    <w:rsid w:val="00AC60E4"/>
    <w:rsid w:val="00C0182E"/>
    <w:rsid w:val="00C95DC3"/>
    <w:rsid w:val="00CA734F"/>
    <w:rsid w:val="00CE4B1B"/>
    <w:rsid w:val="00CF2C2F"/>
    <w:rsid w:val="00D520A3"/>
    <w:rsid w:val="00D8135D"/>
    <w:rsid w:val="00DF790E"/>
    <w:rsid w:val="00E644AB"/>
    <w:rsid w:val="00E720F0"/>
    <w:rsid w:val="00ED0199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rsid w:val="00CF2C2F"/>
    <w:rPr>
      <w:color w:val="0000FF"/>
      <w:u w:val="single"/>
    </w:rPr>
  </w:style>
  <w:style w:type="paragraph" w:styleId="a4">
    <w:name w:val="No Spacing"/>
    <w:uiPriority w:val="1"/>
    <w:qFormat/>
    <w:rsid w:val="00E644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13767</CharactersWithSpaces>
  <SharedDoc>false</SharedDoc>
  <HLinks>
    <vt:vector size="24" baseType="variant"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consultantplus://offline/ref=C617F850DC9666A9DB46943DC32A7729F90ACC65750DA101D7110EAEBDECB400E91D4C1AEDE1BF6A3DAE81B0451BEEEB95F5F238G8d1J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consultantplus://offline/ref=FD27FF2D269397F01A16969439953C63E141F719CCD25B82DA355007A91AC9C2BAD9A16ABB5C7AC8A929899BD58CDD5B5C23BAD0NCY5Q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USER</cp:lastModifiedBy>
  <cp:revision>8</cp:revision>
  <cp:lastPrinted>2020-03-10T04:12:00Z</cp:lastPrinted>
  <dcterms:created xsi:type="dcterms:W3CDTF">2019-12-30T13:45:00Z</dcterms:created>
  <dcterms:modified xsi:type="dcterms:W3CDTF">2020-03-10T04:13:00Z</dcterms:modified>
</cp:coreProperties>
</file>