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05" w:rsidRPr="00D06356" w:rsidRDefault="007C7305" w:rsidP="008713B1">
      <w:pPr>
        <w:tabs>
          <w:tab w:val="left" w:pos="1100"/>
        </w:tabs>
        <w:jc w:val="center"/>
        <w:rPr>
          <w:b/>
          <w:szCs w:val="28"/>
        </w:rPr>
      </w:pPr>
      <w:r w:rsidRPr="00D06356">
        <w:rPr>
          <w:b/>
          <w:szCs w:val="28"/>
        </w:rPr>
        <w:t>П О С Т А Н О В Л Е Н И Е</w:t>
      </w:r>
    </w:p>
    <w:p w:rsidR="007C7305" w:rsidRPr="00D06356" w:rsidRDefault="007C7305" w:rsidP="008713B1">
      <w:pPr>
        <w:tabs>
          <w:tab w:val="left" w:pos="1100"/>
        </w:tabs>
        <w:jc w:val="center"/>
        <w:rPr>
          <w:b/>
          <w:szCs w:val="28"/>
        </w:rPr>
      </w:pPr>
      <w:r w:rsidRPr="00D06356">
        <w:rPr>
          <w:b/>
          <w:szCs w:val="28"/>
        </w:rPr>
        <w:t>АДМИНИСТРАЦИИ</w:t>
      </w:r>
    </w:p>
    <w:p w:rsidR="007C7305" w:rsidRPr="00D06356" w:rsidRDefault="007C7305" w:rsidP="008713B1">
      <w:pPr>
        <w:tabs>
          <w:tab w:val="left" w:pos="2180"/>
        </w:tabs>
        <w:jc w:val="center"/>
        <w:rPr>
          <w:b/>
          <w:szCs w:val="28"/>
        </w:rPr>
      </w:pPr>
      <w:r w:rsidRPr="00D06356">
        <w:rPr>
          <w:b/>
          <w:szCs w:val="28"/>
        </w:rPr>
        <w:t>МУНИЦИПАЛЬНОГО   ОБРАЗОВАНИЯ</w:t>
      </w:r>
    </w:p>
    <w:p w:rsidR="007C7305" w:rsidRPr="00D06356" w:rsidRDefault="007C7305" w:rsidP="008713B1">
      <w:pPr>
        <w:tabs>
          <w:tab w:val="left" w:pos="2400"/>
          <w:tab w:val="left" w:pos="2820"/>
        </w:tabs>
        <w:jc w:val="center"/>
        <w:rPr>
          <w:b/>
          <w:szCs w:val="28"/>
        </w:rPr>
      </w:pPr>
      <w:r w:rsidRPr="00D06356">
        <w:rPr>
          <w:b/>
          <w:szCs w:val="28"/>
        </w:rPr>
        <w:t>« КАРАЛАТСКИЙ   СЕЛЬСОВЕТ»</w:t>
      </w:r>
    </w:p>
    <w:p w:rsidR="007C7305" w:rsidRDefault="007C7305" w:rsidP="008713B1">
      <w:pPr>
        <w:tabs>
          <w:tab w:val="left" w:pos="2400"/>
        </w:tabs>
        <w:jc w:val="center"/>
        <w:rPr>
          <w:b/>
          <w:szCs w:val="28"/>
        </w:rPr>
      </w:pPr>
      <w:r w:rsidRPr="00D06356">
        <w:rPr>
          <w:b/>
          <w:szCs w:val="28"/>
        </w:rPr>
        <w:t>Камызякского района  Астраханской  области</w:t>
      </w:r>
    </w:p>
    <w:p w:rsidR="007C7305" w:rsidRPr="00D06356" w:rsidRDefault="007C7305" w:rsidP="008713B1">
      <w:pPr>
        <w:tabs>
          <w:tab w:val="left" w:pos="2400"/>
        </w:tabs>
        <w:jc w:val="center"/>
        <w:rPr>
          <w:b/>
          <w:szCs w:val="28"/>
        </w:rPr>
      </w:pPr>
    </w:p>
    <w:p w:rsidR="007C7305" w:rsidRPr="002D71E6" w:rsidRDefault="007C7305" w:rsidP="008713B1">
      <w:pPr>
        <w:jc w:val="center"/>
        <w:rPr>
          <w:szCs w:val="28"/>
        </w:rPr>
      </w:pPr>
      <w:r>
        <w:rPr>
          <w:szCs w:val="28"/>
        </w:rPr>
        <w:t>о</w:t>
      </w:r>
      <w:r w:rsidRPr="002D71E6">
        <w:rPr>
          <w:szCs w:val="28"/>
        </w:rPr>
        <w:t xml:space="preserve">т </w:t>
      </w:r>
      <w:r>
        <w:rPr>
          <w:szCs w:val="28"/>
        </w:rPr>
        <w:t>30.12.</w:t>
      </w:r>
      <w:smartTag w:uri="urn:schemas-microsoft-com:office:smarttags" w:element="metricconverter">
        <w:smartTagPr>
          <w:attr w:name="ProductID" w:val="2014 г"/>
        </w:smartTagPr>
        <w:r w:rsidRPr="002D71E6">
          <w:rPr>
            <w:szCs w:val="28"/>
          </w:rPr>
          <w:t>2014 г</w:t>
        </w:r>
      </w:smartTag>
      <w:r w:rsidRPr="002D71E6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  </w:t>
      </w:r>
      <w:r w:rsidRPr="002D71E6">
        <w:rPr>
          <w:szCs w:val="28"/>
        </w:rPr>
        <w:t>№</w:t>
      </w:r>
      <w:r>
        <w:rPr>
          <w:szCs w:val="28"/>
        </w:rPr>
        <w:t xml:space="preserve"> 212</w:t>
      </w:r>
    </w:p>
    <w:p w:rsidR="007C7305" w:rsidRDefault="007C7305" w:rsidP="002C7CBC">
      <w:pPr>
        <w:jc w:val="center"/>
        <w:rPr>
          <w:sz w:val="24"/>
        </w:rPr>
      </w:pPr>
    </w:p>
    <w:tbl>
      <w:tblPr>
        <w:tblpPr w:leftFromText="180" w:rightFromText="180" w:vertAnchor="text" w:tblpX="109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0"/>
      </w:tblGrid>
      <w:tr w:rsidR="007C7305" w:rsidTr="008713B1">
        <w:trPr>
          <w:trHeight w:val="2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7C7305" w:rsidRPr="008713B1" w:rsidRDefault="007C7305" w:rsidP="008713B1">
            <w:pPr>
              <w:pStyle w:val="ConsPlusTitle"/>
              <w:widowControl/>
              <w:contextualSpacing/>
              <w:rPr>
                <w:b w:val="0"/>
                <w:sz w:val="28"/>
                <w:szCs w:val="28"/>
              </w:rPr>
            </w:pPr>
            <w:r w:rsidRPr="008713B1">
              <w:rPr>
                <w:b w:val="0"/>
                <w:sz w:val="28"/>
                <w:szCs w:val="28"/>
              </w:rPr>
      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      </w:r>
            <w:r w:rsidRPr="008713B1">
              <w:rPr>
                <w:rStyle w:val="Emphasis"/>
                <w:b w:val="0"/>
                <w:i w:val="0"/>
                <w:sz w:val="28"/>
                <w:szCs w:val="28"/>
              </w:rPr>
              <w:t xml:space="preserve"> МО «Каралатский сельсовет»</w:t>
            </w:r>
          </w:p>
          <w:p w:rsidR="007C7305" w:rsidRDefault="007C7305" w:rsidP="008713B1">
            <w:pPr>
              <w:pStyle w:val="ConsPlusTitle"/>
              <w:widowControl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7C7305" w:rsidRPr="002230B2" w:rsidRDefault="007C7305" w:rsidP="002C7CBC">
      <w:pPr>
        <w:ind w:firstLine="709"/>
        <w:contextualSpacing/>
        <w:jc w:val="both"/>
        <w:rPr>
          <w:szCs w:val="28"/>
        </w:rPr>
      </w:pPr>
    </w:p>
    <w:p w:rsidR="007C7305" w:rsidRDefault="007C7305" w:rsidP="002C7CBC">
      <w:pPr>
        <w:contextualSpacing/>
        <w:jc w:val="both"/>
        <w:rPr>
          <w:szCs w:val="28"/>
        </w:rPr>
      </w:pPr>
    </w:p>
    <w:p w:rsidR="007C7305" w:rsidRDefault="007C7305" w:rsidP="002C7CBC">
      <w:pPr>
        <w:contextualSpacing/>
        <w:jc w:val="both"/>
        <w:rPr>
          <w:szCs w:val="28"/>
        </w:rPr>
      </w:pPr>
    </w:p>
    <w:p w:rsidR="007C7305" w:rsidRDefault="007C7305" w:rsidP="002C7CBC">
      <w:pPr>
        <w:contextualSpacing/>
        <w:jc w:val="both"/>
        <w:rPr>
          <w:szCs w:val="28"/>
        </w:rPr>
      </w:pPr>
    </w:p>
    <w:p w:rsidR="007C7305" w:rsidRDefault="007C7305" w:rsidP="002C7CBC">
      <w:pPr>
        <w:contextualSpacing/>
        <w:jc w:val="both"/>
        <w:rPr>
          <w:szCs w:val="28"/>
        </w:rPr>
      </w:pPr>
    </w:p>
    <w:p w:rsidR="007C7305" w:rsidRDefault="007C7305" w:rsidP="002C7CBC">
      <w:pPr>
        <w:contextualSpacing/>
        <w:jc w:val="both"/>
        <w:rPr>
          <w:szCs w:val="28"/>
        </w:rPr>
      </w:pPr>
    </w:p>
    <w:p w:rsidR="007C7305" w:rsidRDefault="007C7305" w:rsidP="002C7CBC">
      <w:pPr>
        <w:contextualSpacing/>
        <w:jc w:val="both"/>
        <w:rPr>
          <w:szCs w:val="28"/>
        </w:rPr>
      </w:pPr>
    </w:p>
    <w:p w:rsidR="007C7305" w:rsidRDefault="007C7305" w:rsidP="002C7CBC">
      <w:pPr>
        <w:contextualSpacing/>
        <w:jc w:val="both"/>
        <w:rPr>
          <w:szCs w:val="28"/>
        </w:rPr>
      </w:pPr>
    </w:p>
    <w:p w:rsidR="007C7305" w:rsidRDefault="007C7305" w:rsidP="002C7CBC">
      <w:pPr>
        <w:contextualSpacing/>
        <w:jc w:val="both"/>
        <w:rPr>
          <w:szCs w:val="28"/>
        </w:rPr>
      </w:pPr>
    </w:p>
    <w:p w:rsidR="007C7305" w:rsidRPr="008713B1" w:rsidRDefault="007C7305" w:rsidP="008713B1">
      <w:pPr>
        <w:ind w:firstLine="708"/>
        <w:contextualSpacing/>
        <w:jc w:val="both"/>
        <w:rPr>
          <w:rStyle w:val="Emphasis"/>
          <w:i w:val="0"/>
          <w:szCs w:val="28"/>
        </w:rPr>
      </w:pPr>
      <w:r w:rsidRPr="002230B2">
        <w:rPr>
          <w:szCs w:val="28"/>
        </w:rPr>
        <w:t xml:space="preserve">В соответствии со статьей 35 Федерального закона </w:t>
      </w:r>
      <w:r>
        <w:rPr>
          <w:szCs w:val="28"/>
        </w:rPr>
        <w:t>от 5 апреля 2013 года № 44-ФЗ «</w:t>
      </w:r>
      <w:r w:rsidRPr="002230B2">
        <w:rPr>
          <w:szCs w:val="28"/>
        </w:rPr>
        <w:t xml:space="preserve">О контрактной системе в сфере закупок товаров, работ, </w:t>
      </w:r>
      <w:r w:rsidRPr="008713B1">
        <w:rPr>
          <w:szCs w:val="28"/>
        </w:rPr>
        <w:t xml:space="preserve">услуг для обеспечения государственных и муниципальных нужд», Уставом </w:t>
      </w:r>
      <w:r w:rsidRPr="008713B1">
        <w:rPr>
          <w:rStyle w:val="Emphasis"/>
          <w:i w:val="0"/>
          <w:szCs w:val="28"/>
        </w:rPr>
        <w:t xml:space="preserve"> МО «Каралатский сельсовет»</w:t>
      </w:r>
    </w:p>
    <w:p w:rsidR="007C7305" w:rsidRDefault="007C7305" w:rsidP="008713B1">
      <w:pPr>
        <w:ind w:firstLine="708"/>
        <w:contextualSpacing/>
        <w:jc w:val="both"/>
        <w:rPr>
          <w:szCs w:val="28"/>
        </w:rPr>
      </w:pPr>
    </w:p>
    <w:p w:rsidR="007C7305" w:rsidRDefault="007C7305" w:rsidP="002C7CBC">
      <w:pPr>
        <w:contextualSpacing/>
        <w:jc w:val="both"/>
        <w:rPr>
          <w:b/>
          <w:szCs w:val="28"/>
        </w:rPr>
      </w:pPr>
      <w:r w:rsidRPr="005234E1">
        <w:rPr>
          <w:b/>
          <w:szCs w:val="28"/>
        </w:rPr>
        <w:t>ПОСТАНОВЛЯЮ:</w:t>
      </w:r>
    </w:p>
    <w:p w:rsidR="007C7305" w:rsidRDefault="007C7305" w:rsidP="002C7CBC">
      <w:pPr>
        <w:numPr>
          <w:ilvl w:val="0"/>
          <w:numId w:val="1"/>
        </w:numPr>
        <w:contextualSpacing/>
        <w:jc w:val="both"/>
        <w:rPr>
          <w:rStyle w:val="Emphasis"/>
          <w:i w:val="0"/>
          <w:szCs w:val="28"/>
        </w:rPr>
      </w:pPr>
      <w:r>
        <w:rPr>
          <w:szCs w:val="28"/>
        </w:rPr>
        <w:t>Утвердить</w:t>
      </w:r>
      <w:r w:rsidRPr="002230B2">
        <w:rPr>
          <w:szCs w:val="28"/>
        </w:rPr>
        <w:t xml:space="preserve"> </w:t>
      </w:r>
      <w:r>
        <w:rPr>
          <w:szCs w:val="28"/>
        </w:rPr>
        <w:t xml:space="preserve">прилагаемые </w:t>
      </w:r>
      <w:r w:rsidRPr="002230B2">
        <w:rPr>
          <w:szCs w:val="28"/>
        </w:rPr>
        <w:t>случа</w:t>
      </w:r>
      <w:r>
        <w:rPr>
          <w:szCs w:val="28"/>
        </w:rPr>
        <w:t>и</w:t>
      </w:r>
      <w:r w:rsidRPr="002230B2">
        <w:rPr>
          <w:szCs w:val="28"/>
        </w:rPr>
        <w:t xml:space="preserve"> осуществления банковского сопровождения контрактов, предметом которых являются поставки товаров, выполнение работ, оказание услуг для обеспечения </w:t>
      </w:r>
      <w:r>
        <w:rPr>
          <w:szCs w:val="28"/>
        </w:rPr>
        <w:t>муниципальных</w:t>
      </w:r>
      <w:r w:rsidRPr="002230B2">
        <w:rPr>
          <w:szCs w:val="28"/>
        </w:rPr>
        <w:t xml:space="preserve"> нужд</w:t>
      </w:r>
      <w:r>
        <w:rPr>
          <w:szCs w:val="28"/>
        </w:rPr>
        <w:t xml:space="preserve"> </w:t>
      </w:r>
      <w:r>
        <w:rPr>
          <w:rStyle w:val="Emphasis"/>
          <w:i w:val="0"/>
          <w:szCs w:val="28"/>
        </w:rPr>
        <w:t xml:space="preserve"> МО «Каралатский сельсовет»</w:t>
      </w:r>
      <w:r w:rsidRPr="005234E1">
        <w:rPr>
          <w:rStyle w:val="Emphasis"/>
          <w:i w:val="0"/>
          <w:szCs w:val="28"/>
        </w:rPr>
        <w:t>.</w:t>
      </w:r>
    </w:p>
    <w:p w:rsidR="007C7305" w:rsidRDefault="007C7305" w:rsidP="002C7CBC">
      <w:pPr>
        <w:numPr>
          <w:ilvl w:val="0"/>
          <w:numId w:val="1"/>
        </w:numPr>
        <w:contextualSpacing/>
        <w:jc w:val="both"/>
        <w:rPr>
          <w:szCs w:val="28"/>
        </w:rPr>
      </w:pPr>
      <w:r w:rsidRPr="009B3A0F">
        <w:rPr>
          <w:szCs w:val="28"/>
        </w:rPr>
        <w:t>Установить, что случаи осуществления банковского сопровождения, утвержденные настоящим постановлением, не применяются в отношении контрактов, заключенных до вступления в силу настоящего постановления.</w:t>
      </w:r>
    </w:p>
    <w:p w:rsidR="007C7305" w:rsidRDefault="007C7305" w:rsidP="002C7CBC">
      <w:pPr>
        <w:numPr>
          <w:ilvl w:val="0"/>
          <w:numId w:val="1"/>
        </w:numPr>
        <w:contextualSpacing/>
        <w:jc w:val="both"/>
        <w:rPr>
          <w:szCs w:val="28"/>
        </w:rPr>
      </w:pPr>
      <w:r w:rsidRPr="009B3A0F">
        <w:rPr>
          <w:szCs w:val="28"/>
        </w:rPr>
        <w:t xml:space="preserve">Настоящее постановление </w:t>
      </w:r>
      <w:r>
        <w:rPr>
          <w:szCs w:val="28"/>
        </w:rPr>
        <w:t>обнародовать в установленном порядке.</w:t>
      </w:r>
    </w:p>
    <w:p w:rsidR="007C7305" w:rsidRDefault="007C7305" w:rsidP="002C7CBC">
      <w:pPr>
        <w:numPr>
          <w:ilvl w:val="0"/>
          <w:numId w:val="1"/>
        </w:numPr>
        <w:contextualSpacing/>
        <w:jc w:val="both"/>
        <w:rPr>
          <w:szCs w:val="28"/>
        </w:rPr>
      </w:pPr>
      <w:r w:rsidRPr="009B3A0F">
        <w:rPr>
          <w:szCs w:val="28"/>
        </w:rPr>
        <w:t xml:space="preserve">Постановление вступает в силу со дня его </w:t>
      </w:r>
      <w:r>
        <w:rPr>
          <w:szCs w:val="28"/>
        </w:rPr>
        <w:t>обнарод</w:t>
      </w:r>
      <w:r w:rsidRPr="009B3A0F">
        <w:rPr>
          <w:szCs w:val="28"/>
        </w:rPr>
        <w:t xml:space="preserve">ования и </w:t>
      </w:r>
      <w:r w:rsidRPr="009B3A0F">
        <w:rPr>
          <w:bCs/>
          <w:iCs/>
          <w:szCs w:val="28"/>
        </w:rPr>
        <w:t>распространяет свое действие на п</w:t>
      </w:r>
      <w:r>
        <w:rPr>
          <w:bCs/>
          <w:iCs/>
          <w:szCs w:val="28"/>
        </w:rPr>
        <w:t>равоотношения, возникшие с 01.07</w:t>
      </w:r>
      <w:r w:rsidRPr="009B3A0F">
        <w:rPr>
          <w:bCs/>
          <w:iCs/>
          <w:szCs w:val="28"/>
        </w:rPr>
        <w:t>.2014 года.</w:t>
      </w:r>
      <w:r w:rsidRPr="009B3A0F">
        <w:rPr>
          <w:szCs w:val="28"/>
        </w:rPr>
        <w:t xml:space="preserve">  </w:t>
      </w:r>
    </w:p>
    <w:p w:rsidR="007C7305" w:rsidRPr="009B3A0F" w:rsidRDefault="007C7305" w:rsidP="002C7CBC">
      <w:pPr>
        <w:numPr>
          <w:ilvl w:val="0"/>
          <w:numId w:val="1"/>
        </w:numPr>
        <w:contextualSpacing/>
        <w:jc w:val="both"/>
        <w:rPr>
          <w:szCs w:val="28"/>
        </w:rPr>
      </w:pPr>
      <w:r w:rsidRPr="009B3A0F">
        <w:rPr>
          <w:szCs w:val="28"/>
        </w:rPr>
        <w:t>Контроль  за исполнением настоящего постановления оставляю за собой.</w:t>
      </w:r>
    </w:p>
    <w:p w:rsidR="007C7305" w:rsidRPr="00095E36" w:rsidRDefault="007C7305" w:rsidP="002C7CB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7C7305" w:rsidRDefault="007C7305" w:rsidP="008713B1">
      <w:pPr>
        <w:rPr>
          <w:szCs w:val="28"/>
        </w:rPr>
      </w:pPr>
      <w:r>
        <w:rPr>
          <w:szCs w:val="28"/>
        </w:rPr>
        <w:t>Глава МО «Каралатский сельсовет»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А.В.Сущев</w:t>
      </w:r>
    </w:p>
    <w:p w:rsidR="007C7305" w:rsidRDefault="007C7305" w:rsidP="002C7CBC">
      <w:pPr>
        <w:rPr>
          <w:szCs w:val="28"/>
        </w:rPr>
      </w:pPr>
      <w:r>
        <w:rPr>
          <w:szCs w:val="28"/>
        </w:rPr>
        <w:br w:type="page"/>
      </w:r>
    </w:p>
    <w:p w:rsidR="007C7305" w:rsidRPr="00340842" w:rsidRDefault="007C7305" w:rsidP="002C7CBC">
      <w:pPr>
        <w:jc w:val="right"/>
        <w:rPr>
          <w:szCs w:val="28"/>
        </w:rPr>
      </w:pPr>
      <w:r w:rsidRPr="00340842">
        <w:rPr>
          <w:szCs w:val="28"/>
        </w:rPr>
        <w:t>Приложение №1</w:t>
      </w:r>
    </w:p>
    <w:p w:rsidR="007C7305" w:rsidRDefault="007C7305" w:rsidP="002C7CB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40842">
        <w:rPr>
          <w:szCs w:val="28"/>
        </w:rPr>
        <w:t xml:space="preserve">к постановлению администрации                                                                                                                                            </w:t>
      </w:r>
      <w:r>
        <w:rPr>
          <w:szCs w:val="28"/>
        </w:rPr>
        <w:t xml:space="preserve">МО «Каралатский сельсовет» </w:t>
      </w:r>
    </w:p>
    <w:p w:rsidR="007C7305" w:rsidRPr="00340842" w:rsidRDefault="007C7305" w:rsidP="002C7CB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30.12.2014г. №212</w:t>
      </w:r>
    </w:p>
    <w:p w:rsidR="007C7305" w:rsidRDefault="007C7305" w:rsidP="002C7CBC">
      <w:pPr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p w:rsidR="007C7305" w:rsidRDefault="007C7305" w:rsidP="002C7CBC">
      <w:pPr>
        <w:jc w:val="both"/>
        <w:rPr>
          <w:szCs w:val="28"/>
        </w:rPr>
      </w:pPr>
    </w:p>
    <w:p w:rsidR="007C7305" w:rsidRDefault="007C7305" w:rsidP="002C7CBC">
      <w:pPr>
        <w:pStyle w:val="ConsPlusNormal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AC1928">
        <w:rPr>
          <w:rFonts w:ascii="Times New Roman" w:hAnsi="Times New Roman"/>
          <w:b/>
          <w:sz w:val="28"/>
          <w:szCs w:val="28"/>
        </w:rPr>
        <w:t>луча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7C7305" w:rsidRDefault="007C7305" w:rsidP="002C7CB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928">
        <w:rPr>
          <w:rFonts w:ascii="Times New Roman" w:hAnsi="Times New Roman"/>
          <w:b/>
          <w:sz w:val="28"/>
          <w:szCs w:val="28"/>
        </w:rPr>
        <w:t xml:space="preserve">осуществления банковского сопровождения контрактов, предметом которых являются поставки товаров, выполнение работ, оказание услуг для обеспечения </w:t>
      </w:r>
      <w:r>
        <w:rPr>
          <w:rFonts w:ascii="Times New Roman" w:hAnsi="Times New Roman"/>
          <w:b/>
          <w:sz w:val="28"/>
          <w:szCs w:val="28"/>
        </w:rPr>
        <w:t>муниципальных</w:t>
      </w:r>
      <w:r w:rsidRPr="00AC1928">
        <w:rPr>
          <w:rFonts w:ascii="Times New Roman" w:hAnsi="Times New Roman"/>
          <w:b/>
          <w:sz w:val="28"/>
          <w:szCs w:val="28"/>
        </w:rPr>
        <w:t xml:space="preserve"> нужд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7305" w:rsidRDefault="007C7305" w:rsidP="002C7CB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«Каралатский сельсовет»</w:t>
      </w:r>
    </w:p>
    <w:p w:rsidR="007C7305" w:rsidRPr="00E82868" w:rsidRDefault="007C7305" w:rsidP="002C7CBC">
      <w:pPr>
        <w:pStyle w:val="ConsPlusNormal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муниципальный заказчик)</w:t>
      </w:r>
    </w:p>
    <w:p w:rsidR="007C7305" w:rsidRDefault="007C7305" w:rsidP="002C7CBC">
      <w:pPr>
        <w:ind w:firstLine="709"/>
        <w:contextualSpacing/>
        <w:jc w:val="both"/>
        <w:rPr>
          <w:szCs w:val="28"/>
        </w:rPr>
      </w:pPr>
    </w:p>
    <w:p w:rsidR="007C7305" w:rsidRDefault="007C7305" w:rsidP="002C7CBC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Муниципальный заказчик вправе поставить условие о б</w:t>
      </w:r>
      <w:r w:rsidRPr="00D96DD7">
        <w:rPr>
          <w:szCs w:val="28"/>
        </w:rPr>
        <w:t>анковско</w:t>
      </w:r>
      <w:r>
        <w:rPr>
          <w:szCs w:val="28"/>
        </w:rPr>
        <w:t>м</w:t>
      </w:r>
      <w:r w:rsidRPr="00D96DD7">
        <w:rPr>
          <w:szCs w:val="28"/>
        </w:rPr>
        <w:t xml:space="preserve"> сопровождени</w:t>
      </w:r>
      <w:r>
        <w:rPr>
          <w:szCs w:val="28"/>
        </w:rPr>
        <w:t xml:space="preserve">и </w:t>
      </w:r>
      <w:r w:rsidRPr="00D96DD7">
        <w:rPr>
          <w:szCs w:val="28"/>
        </w:rPr>
        <w:t xml:space="preserve">контрактов, предметом которых являются поставки товаров, выполнение работ, оказание услуг для обеспечения </w:t>
      </w:r>
      <w:r>
        <w:rPr>
          <w:szCs w:val="28"/>
        </w:rPr>
        <w:t>муниципальных</w:t>
      </w:r>
      <w:r w:rsidRPr="00D96DD7">
        <w:rPr>
          <w:szCs w:val="28"/>
        </w:rPr>
        <w:t xml:space="preserve"> нужд</w:t>
      </w:r>
      <w:r>
        <w:rPr>
          <w:szCs w:val="28"/>
        </w:rPr>
        <w:t xml:space="preserve"> в отношении контрактов, заключаемых:</w:t>
      </w:r>
    </w:p>
    <w:p w:rsidR="007C7305" w:rsidRDefault="007C7305" w:rsidP="002C7CBC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а)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муниципального заказчика, не предусматривающими предоставление аванса поставщику;</w:t>
      </w:r>
    </w:p>
    <w:p w:rsidR="007C7305" w:rsidRPr="00CC3A41" w:rsidRDefault="007C7305" w:rsidP="002C7CBC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б) в соответствии со статьей 93 Федерального закона от 5 апреля 2013 года № 44-ФЗ «</w:t>
      </w:r>
      <w:r w:rsidRPr="002230B2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 xml:space="preserve">» (далее – Федеральный закон) с единственным поставщиком (подрядчиком, исполнителем) при условии, что </w:t>
      </w:r>
      <w:r w:rsidRPr="00CC3A41">
        <w:rPr>
          <w:szCs w:val="28"/>
        </w:rPr>
        <w:t>условиями сопровождаемого контракта в соответствии с частью 2 статьи 34 Федерального закона  предусмотрена оплата поставленных товаров, результатов выполненных работ, оказанных услуг исходя из ориентировочного значения цены контракта либо исходя из формулы цены с указанием ее максимального значения</w:t>
      </w:r>
      <w:r w:rsidRPr="00CC3A41">
        <w:rPr>
          <w:b/>
          <w:szCs w:val="28"/>
        </w:rPr>
        <w:t>.</w:t>
      </w:r>
    </w:p>
    <w:p w:rsidR="007C7305" w:rsidRDefault="007C7305" w:rsidP="002C7CBC">
      <w:pPr>
        <w:jc w:val="both"/>
        <w:rPr>
          <w:szCs w:val="28"/>
        </w:rPr>
      </w:pPr>
    </w:p>
    <w:p w:rsidR="007C7305" w:rsidRDefault="007C7305" w:rsidP="002C7CBC">
      <w:pPr>
        <w:jc w:val="both"/>
        <w:rPr>
          <w:szCs w:val="28"/>
        </w:rPr>
      </w:pPr>
    </w:p>
    <w:p w:rsidR="007C7305" w:rsidRDefault="007C7305" w:rsidP="002C7CBC">
      <w:pPr>
        <w:jc w:val="both"/>
        <w:rPr>
          <w:szCs w:val="28"/>
        </w:rPr>
      </w:pPr>
    </w:p>
    <w:p w:rsidR="007C7305" w:rsidRDefault="007C7305"/>
    <w:sectPr w:rsidR="007C7305" w:rsidSect="00CC5B80">
      <w:headerReference w:type="default" r:id="rId7"/>
      <w:pgSz w:w="11906" w:h="16838"/>
      <w:pgMar w:top="426" w:right="567" w:bottom="1134" w:left="2268" w:header="15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305" w:rsidRDefault="007C7305" w:rsidP="009D51D8">
      <w:r>
        <w:separator/>
      </w:r>
    </w:p>
  </w:endnote>
  <w:endnote w:type="continuationSeparator" w:id="0">
    <w:p w:rsidR="007C7305" w:rsidRDefault="007C7305" w:rsidP="009D5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305" w:rsidRDefault="007C7305" w:rsidP="009D51D8">
      <w:r>
        <w:separator/>
      </w:r>
    </w:p>
  </w:footnote>
  <w:footnote w:type="continuationSeparator" w:id="0">
    <w:p w:rsidR="007C7305" w:rsidRDefault="007C7305" w:rsidP="009D5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05" w:rsidRDefault="007C7305">
    <w:pPr>
      <w:pStyle w:val="Header"/>
      <w:jc w:val="center"/>
    </w:pPr>
  </w:p>
  <w:p w:rsidR="007C7305" w:rsidRDefault="007C730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C7305" w:rsidRDefault="007C73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9049D"/>
    <w:multiLevelType w:val="hybridMultilevel"/>
    <w:tmpl w:val="EED03674"/>
    <w:lvl w:ilvl="0" w:tplc="6AD8652E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CBC"/>
    <w:rsid w:val="00057798"/>
    <w:rsid w:val="00095E36"/>
    <w:rsid w:val="000D0DEC"/>
    <w:rsid w:val="002230B2"/>
    <w:rsid w:val="002C7CBC"/>
    <w:rsid w:val="002D71E6"/>
    <w:rsid w:val="00340842"/>
    <w:rsid w:val="00372140"/>
    <w:rsid w:val="004101A7"/>
    <w:rsid w:val="005234E1"/>
    <w:rsid w:val="00533D16"/>
    <w:rsid w:val="005F5843"/>
    <w:rsid w:val="007439C6"/>
    <w:rsid w:val="007737BD"/>
    <w:rsid w:val="007C7305"/>
    <w:rsid w:val="007E505F"/>
    <w:rsid w:val="00866F0E"/>
    <w:rsid w:val="008713B1"/>
    <w:rsid w:val="0089599D"/>
    <w:rsid w:val="00964603"/>
    <w:rsid w:val="009B3A0F"/>
    <w:rsid w:val="009D51D8"/>
    <w:rsid w:val="00A63F74"/>
    <w:rsid w:val="00AC1928"/>
    <w:rsid w:val="00BE6247"/>
    <w:rsid w:val="00C542EF"/>
    <w:rsid w:val="00CC3A41"/>
    <w:rsid w:val="00CC5B80"/>
    <w:rsid w:val="00D06356"/>
    <w:rsid w:val="00D74EF9"/>
    <w:rsid w:val="00D96DD7"/>
    <w:rsid w:val="00DF7B89"/>
    <w:rsid w:val="00E82868"/>
    <w:rsid w:val="00F1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BC"/>
    <w:pPr>
      <w:suppressAutoHyphens/>
    </w:pPr>
    <w:rPr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7C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2C7CB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C7CB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BC"/>
    <w:rPr>
      <w:rFonts w:cs="Times New Roman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2C7CBC"/>
    <w:rPr>
      <w:b/>
      <w:sz w:val="24"/>
      <w:szCs w:val="24"/>
    </w:rPr>
  </w:style>
  <w:style w:type="character" w:styleId="Emphasis">
    <w:name w:val="Emphasis"/>
    <w:basedOn w:val="DefaultParagraphFont"/>
    <w:uiPriority w:val="99"/>
    <w:qFormat/>
    <w:rsid w:val="002C7CB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449</Words>
  <Characters>2565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</dc:creator>
  <cp:keywords/>
  <dc:description/>
  <cp:lastModifiedBy>Your User Name</cp:lastModifiedBy>
  <cp:revision>7</cp:revision>
  <cp:lastPrinted>2015-01-14T13:46:00Z</cp:lastPrinted>
  <dcterms:created xsi:type="dcterms:W3CDTF">2014-10-13T10:36:00Z</dcterms:created>
  <dcterms:modified xsi:type="dcterms:W3CDTF">2015-01-14T13:46:00Z</dcterms:modified>
</cp:coreProperties>
</file>